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2900" w14:textId="77777777" w:rsidR="00925C60" w:rsidRDefault="00000000">
      <w:pPr>
        <w:pStyle w:val="a4"/>
      </w:pPr>
      <w:r>
        <w:rPr>
          <w:w w:val="95"/>
        </w:rPr>
        <w:t>能力验证计划报名表</w:t>
      </w:r>
    </w:p>
    <w:p w14:paraId="42D6BD0A" w14:textId="77777777" w:rsidR="00925C60" w:rsidRDefault="00925C60">
      <w:pPr>
        <w:pStyle w:val="a3"/>
        <w:rPr>
          <w:sz w:val="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8"/>
        <w:gridCol w:w="2330"/>
        <w:gridCol w:w="1536"/>
        <w:gridCol w:w="2512"/>
      </w:tblGrid>
      <w:tr w:rsidR="00925C60" w14:paraId="75DC405D" w14:textId="77777777">
        <w:trPr>
          <w:trHeight w:val="468"/>
        </w:trPr>
        <w:tc>
          <w:tcPr>
            <w:tcW w:w="1918" w:type="dxa"/>
          </w:tcPr>
          <w:p w14:paraId="431F12E2" w14:textId="77777777" w:rsidR="00925C60" w:rsidRDefault="00000000">
            <w:pPr>
              <w:pStyle w:val="TableParagraph"/>
              <w:ind w:left="89" w:right="78"/>
              <w:jc w:val="center"/>
              <w:rPr>
                <w:sz w:val="24"/>
              </w:rPr>
            </w:pPr>
            <w:r>
              <w:rPr>
                <w:sz w:val="24"/>
              </w:rPr>
              <w:t>项目名称</w:t>
            </w:r>
          </w:p>
        </w:tc>
        <w:tc>
          <w:tcPr>
            <w:tcW w:w="2330" w:type="dxa"/>
          </w:tcPr>
          <w:p w14:paraId="1A24314F" w14:textId="77777777" w:rsidR="00925C60" w:rsidRDefault="00000000">
            <w:pPr>
              <w:pStyle w:val="TableParagraph"/>
              <w:spacing w:before="98"/>
              <w:ind w:left="428"/>
              <w:rPr>
                <w:sz w:val="21"/>
              </w:rPr>
            </w:pPr>
            <w:r>
              <w:rPr>
                <w:sz w:val="21"/>
              </w:rPr>
              <w:t>血清中睾酮测定</w:t>
            </w:r>
          </w:p>
        </w:tc>
        <w:tc>
          <w:tcPr>
            <w:tcW w:w="1536" w:type="dxa"/>
          </w:tcPr>
          <w:p w14:paraId="798468EE" w14:textId="77777777" w:rsidR="00925C60" w:rsidRDefault="00000000">
            <w:pPr>
              <w:pStyle w:val="TableParagraph"/>
              <w:ind w:left="0" w:right="276"/>
              <w:jc w:val="right"/>
              <w:rPr>
                <w:sz w:val="24"/>
              </w:rPr>
            </w:pPr>
            <w:r>
              <w:rPr>
                <w:sz w:val="24"/>
              </w:rPr>
              <w:t>计划编号</w:t>
            </w:r>
          </w:p>
        </w:tc>
        <w:tc>
          <w:tcPr>
            <w:tcW w:w="2512" w:type="dxa"/>
          </w:tcPr>
          <w:p w14:paraId="67BA6C5E" w14:textId="77777777" w:rsidR="00925C60" w:rsidRDefault="00000000">
            <w:pPr>
              <w:pStyle w:val="TableParagraph"/>
              <w:spacing w:before="105"/>
              <w:ind w:left="467"/>
              <w:rPr>
                <w:rFonts w:ascii="Calibri"/>
                <w:sz w:val="21"/>
              </w:rPr>
            </w:pPr>
            <w:r>
              <w:rPr>
                <w:rFonts w:ascii="Calibri"/>
                <w:sz w:val="21"/>
              </w:rPr>
              <w:t>BY</w:t>
            </w:r>
            <w:r>
              <w:rPr>
                <w:rFonts w:ascii="Calibri"/>
                <w:spacing w:val="-9"/>
                <w:sz w:val="21"/>
              </w:rPr>
              <w:t xml:space="preserve"> </w:t>
            </w:r>
            <w:r>
              <w:rPr>
                <w:rFonts w:ascii="Calibri"/>
                <w:sz w:val="21"/>
              </w:rPr>
              <w:t>-PT02(01)-2023</w:t>
            </w:r>
          </w:p>
        </w:tc>
      </w:tr>
      <w:tr w:rsidR="00925C60" w14:paraId="40B4312F" w14:textId="77777777">
        <w:trPr>
          <w:trHeight w:val="467"/>
        </w:trPr>
        <w:tc>
          <w:tcPr>
            <w:tcW w:w="1918" w:type="dxa"/>
          </w:tcPr>
          <w:p w14:paraId="1D9E3768" w14:textId="77777777" w:rsidR="00925C60" w:rsidRDefault="00000000">
            <w:pPr>
              <w:pStyle w:val="TableParagraph"/>
              <w:spacing w:before="82"/>
              <w:ind w:left="89" w:right="78"/>
              <w:jc w:val="center"/>
              <w:rPr>
                <w:sz w:val="24"/>
              </w:rPr>
            </w:pPr>
            <w:r>
              <w:rPr>
                <w:sz w:val="24"/>
              </w:rPr>
              <w:t>实验室名称</w:t>
            </w:r>
          </w:p>
        </w:tc>
        <w:tc>
          <w:tcPr>
            <w:tcW w:w="2330" w:type="dxa"/>
          </w:tcPr>
          <w:p w14:paraId="59C061ED" w14:textId="77777777" w:rsidR="00925C60" w:rsidRDefault="00925C60">
            <w:pPr>
              <w:pStyle w:val="TableParagraph"/>
              <w:spacing w:before="0"/>
              <w:ind w:left="0"/>
              <w:rPr>
                <w:rFonts w:ascii="Times New Roman"/>
              </w:rPr>
            </w:pPr>
          </w:p>
        </w:tc>
        <w:tc>
          <w:tcPr>
            <w:tcW w:w="1536" w:type="dxa"/>
          </w:tcPr>
          <w:p w14:paraId="4479B66F" w14:textId="77777777" w:rsidR="00925C60" w:rsidRDefault="00000000">
            <w:pPr>
              <w:pStyle w:val="TableParagraph"/>
              <w:spacing w:before="82"/>
              <w:ind w:left="0" w:right="276"/>
              <w:jc w:val="right"/>
              <w:rPr>
                <w:sz w:val="24"/>
              </w:rPr>
            </w:pPr>
            <w:r>
              <w:rPr>
                <w:sz w:val="24"/>
              </w:rPr>
              <w:t>通讯地址</w:t>
            </w:r>
          </w:p>
        </w:tc>
        <w:tc>
          <w:tcPr>
            <w:tcW w:w="2512" w:type="dxa"/>
          </w:tcPr>
          <w:p w14:paraId="0C58AB66" w14:textId="77777777" w:rsidR="00925C60" w:rsidRDefault="00925C60">
            <w:pPr>
              <w:pStyle w:val="TableParagraph"/>
              <w:spacing w:before="0"/>
              <w:ind w:left="0"/>
              <w:rPr>
                <w:rFonts w:ascii="Times New Roman"/>
              </w:rPr>
            </w:pPr>
          </w:p>
        </w:tc>
      </w:tr>
      <w:tr w:rsidR="00925C60" w14:paraId="0232D9E0" w14:textId="77777777">
        <w:trPr>
          <w:trHeight w:val="467"/>
        </w:trPr>
        <w:tc>
          <w:tcPr>
            <w:tcW w:w="1918" w:type="dxa"/>
          </w:tcPr>
          <w:p w14:paraId="5BCFBCB4" w14:textId="77777777" w:rsidR="00925C60" w:rsidRDefault="00000000">
            <w:pPr>
              <w:pStyle w:val="TableParagraph"/>
              <w:spacing w:before="81"/>
              <w:ind w:left="89" w:right="78"/>
              <w:jc w:val="center"/>
              <w:rPr>
                <w:sz w:val="24"/>
              </w:rPr>
            </w:pPr>
            <w:r>
              <w:rPr>
                <w:sz w:val="24"/>
              </w:rPr>
              <w:t>联系人</w:t>
            </w:r>
          </w:p>
        </w:tc>
        <w:tc>
          <w:tcPr>
            <w:tcW w:w="2330" w:type="dxa"/>
          </w:tcPr>
          <w:p w14:paraId="4B871D0E" w14:textId="77777777" w:rsidR="00925C60" w:rsidRDefault="00925C60">
            <w:pPr>
              <w:pStyle w:val="TableParagraph"/>
              <w:spacing w:before="0"/>
              <w:ind w:left="0"/>
              <w:rPr>
                <w:rFonts w:ascii="Times New Roman"/>
              </w:rPr>
            </w:pPr>
          </w:p>
        </w:tc>
        <w:tc>
          <w:tcPr>
            <w:tcW w:w="1536" w:type="dxa"/>
          </w:tcPr>
          <w:p w14:paraId="19728FDC" w14:textId="77777777" w:rsidR="00925C60" w:rsidRDefault="00000000">
            <w:pPr>
              <w:pStyle w:val="TableParagraph"/>
              <w:spacing w:before="81"/>
              <w:ind w:left="0" w:right="276"/>
              <w:jc w:val="right"/>
              <w:rPr>
                <w:sz w:val="24"/>
              </w:rPr>
            </w:pPr>
            <w:r>
              <w:rPr>
                <w:sz w:val="24"/>
              </w:rPr>
              <w:t>联系电话</w:t>
            </w:r>
          </w:p>
        </w:tc>
        <w:tc>
          <w:tcPr>
            <w:tcW w:w="2512" w:type="dxa"/>
          </w:tcPr>
          <w:p w14:paraId="5B05A25E" w14:textId="77777777" w:rsidR="00925C60" w:rsidRDefault="00925C60">
            <w:pPr>
              <w:pStyle w:val="TableParagraph"/>
              <w:spacing w:before="0"/>
              <w:ind w:left="0"/>
              <w:rPr>
                <w:rFonts w:ascii="Times New Roman"/>
              </w:rPr>
            </w:pPr>
          </w:p>
        </w:tc>
      </w:tr>
      <w:tr w:rsidR="00925C60" w14:paraId="6CCD24D3" w14:textId="77777777">
        <w:trPr>
          <w:trHeight w:val="467"/>
        </w:trPr>
        <w:tc>
          <w:tcPr>
            <w:tcW w:w="1918" w:type="dxa"/>
          </w:tcPr>
          <w:p w14:paraId="73DD2529" w14:textId="77777777" w:rsidR="00925C60" w:rsidRDefault="00000000">
            <w:pPr>
              <w:pStyle w:val="TableParagraph"/>
              <w:spacing w:before="81"/>
              <w:ind w:left="89" w:right="78"/>
              <w:jc w:val="center"/>
              <w:rPr>
                <w:sz w:val="24"/>
              </w:rPr>
            </w:pPr>
            <w:r>
              <w:rPr>
                <w:sz w:val="24"/>
              </w:rPr>
              <w:t>邮政编码</w:t>
            </w:r>
          </w:p>
        </w:tc>
        <w:tc>
          <w:tcPr>
            <w:tcW w:w="2330" w:type="dxa"/>
          </w:tcPr>
          <w:p w14:paraId="05E79E58" w14:textId="77777777" w:rsidR="00925C60" w:rsidRDefault="00925C60">
            <w:pPr>
              <w:pStyle w:val="TableParagraph"/>
              <w:spacing w:before="0"/>
              <w:ind w:left="0"/>
              <w:rPr>
                <w:rFonts w:ascii="Times New Roman"/>
              </w:rPr>
            </w:pPr>
          </w:p>
        </w:tc>
        <w:tc>
          <w:tcPr>
            <w:tcW w:w="1536" w:type="dxa"/>
          </w:tcPr>
          <w:p w14:paraId="21B25788" w14:textId="77777777" w:rsidR="00925C60" w:rsidRDefault="00000000">
            <w:pPr>
              <w:pStyle w:val="TableParagraph"/>
              <w:spacing w:before="81"/>
              <w:ind w:left="0" w:right="276"/>
              <w:jc w:val="right"/>
              <w:rPr>
                <w:sz w:val="24"/>
              </w:rPr>
            </w:pPr>
            <w:r>
              <w:rPr>
                <w:sz w:val="24"/>
              </w:rPr>
              <w:t>联系邮箱</w:t>
            </w:r>
          </w:p>
        </w:tc>
        <w:tc>
          <w:tcPr>
            <w:tcW w:w="2512" w:type="dxa"/>
          </w:tcPr>
          <w:p w14:paraId="51D4D3C6" w14:textId="77777777" w:rsidR="00925C60" w:rsidRDefault="00925C60">
            <w:pPr>
              <w:pStyle w:val="TableParagraph"/>
              <w:spacing w:before="0"/>
              <w:ind w:left="0"/>
              <w:rPr>
                <w:rFonts w:ascii="Times New Roman"/>
              </w:rPr>
            </w:pPr>
          </w:p>
        </w:tc>
      </w:tr>
      <w:tr w:rsidR="00925C60" w14:paraId="3CBD5F4D" w14:textId="77777777">
        <w:trPr>
          <w:trHeight w:val="936"/>
        </w:trPr>
        <w:tc>
          <w:tcPr>
            <w:tcW w:w="1918" w:type="dxa"/>
          </w:tcPr>
          <w:p w14:paraId="150AA0F3" w14:textId="77777777" w:rsidR="00925C60" w:rsidRDefault="00000000">
            <w:pPr>
              <w:pStyle w:val="TableParagraph"/>
              <w:rPr>
                <w:sz w:val="24"/>
              </w:rPr>
            </w:pPr>
            <w:r>
              <w:rPr>
                <w:sz w:val="24"/>
              </w:rPr>
              <w:t>获得实验室认可</w:t>
            </w:r>
          </w:p>
          <w:p w14:paraId="53CD4C23" w14:textId="77777777" w:rsidR="00925C60" w:rsidRDefault="00000000">
            <w:pPr>
              <w:pStyle w:val="TableParagraph"/>
              <w:spacing w:before="161"/>
              <w:rPr>
                <w:sz w:val="24"/>
              </w:rPr>
            </w:pPr>
            <w:r>
              <w:rPr>
                <w:sz w:val="24"/>
              </w:rPr>
              <w:t>情况</w:t>
            </w:r>
          </w:p>
        </w:tc>
        <w:tc>
          <w:tcPr>
            <w:tcW w:w="6378" w:type="dxa"/>
            <w:gridSpan w:val="3"/>
          </w:tcPr>
          <w:p w14:paraId="05EECDF5" w14:textId="77777777" w:rsidR="00925C60" w:rsidRDefault="00000000">
            <w:pPr>
              <w:pStyle w:val="TableParagraph"/>
              <w:tabs>
                <w:tab w:val="left" w:pos="1660"/>
                <w:tab w:val="left" w:pos="3510"/>
                <w:tab w:val="left" w:pos="6329"/>
              </w:tabs>
              <w:rPr>
                <w:rFonts w:ascii="Times New Roman" w:eastAsia="Times New Roman" w:hAnsi="Times New Roman"/>
                <w:sz w:val="24"/>
              </w:rPr>
            </w:pPr>
            <w:r>
              <w:rPr>
                <w:sz w:val="24"/>
              </w:rPr>
              <w:t>□</w:t>
            </w:r>
            <w:r>
              <w:rPr>
                <w:rFonts w:ascii="Calibri" w:eastAsia="Calibri" w:hAnsi="Calibri"/>
                <w:sz w:val="24"/>
              </w:rPr>
              <w:t>CMA</w:t>
            </w:r>
            <w:r>
              <w:rPr>
                <w:rFonts w:ascii="Calibri" w:eastAsia="Calibri" w:hAnsi="Calibri"/>
                <w:sz w:val="24"/>
              </w:rPr>
              <w:tab/>
            </w:r>
            <w:r>
              <w:rPr>
                <w:sz w:val="24"/>
              </w:rPr>
              <w:t>□</w:t>
            </w:r>
            <w:r>
              <w:rPr>
                <w:rFonts w:ascii="Calibri" w:eastAsia="Calibri" w:hAnsi="Calibri"/>
                <w:sz w:val="24"/>
              </w:rPr>
              <w:t>CNAS</w:t>
            </w:r>
            <w:r>
              <w:rPr>
                <w:rFonts w:ascii="Calibri" w:eastAsia="Calibri" w:hAnsi="Calibri"/>
                <w:sz w:val="24"/>
              </w:rPr>
              <w:tab/>
            </w: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p w14:paraId="355FF16B" w14:textId="77777777" w:rsidR="00925C60" w:rsidRDefault="00000000">
            <w:pPr>
              <w:pStyle w:val="TableParagraph"/>
              <w:tabs>
                <w:tab w:val="left" w:pos="2686"/>
              </w:tabs>
              <w:spacing w:before="161"/>
              <w:rPr>
                <w:rFonts w:ascii="Times New Roman" w:eastAsia="Times New Roman"/>
                <w:sz w:val="24"/>
              </w:rPr>
            </w:pPr>
            <w:r>
              <w:rPr>
                <w:spacing w:val="-1"/>
                <w:sz w:val="24"/>
              </w:rPr>
              <w:t>编</w:t>
            </w:r>
            <w:r>
              <w:rPr>
                <w:sz w:val="24"/>
              </w:rPr>
              <w:t>号：</w:t>
            </w:r>
            <w:r>
              <w:rPr>
                <w:rFonts w:ascii="Times New Roman" w:eastAsia="Times New Roman"/>
                <w:sz w:val="24"/>
                <w:u w:val="single"/>
              </w:rPr>
              <w:t xml:space="preserve"> </w:t>
            </w:r>
            <w:r>
              <w:rPr>
                <w:rFonts w:ascii="Times New Roman" w:eastAsia="Times New Roman"/>
                <w:sz w:val="24"/>
                <w:u w:val="single"/>
              </w:rPr>
              <w:tab/>
            </w:r>
          </w:p>
        </w:tc>
      </w:tr>
      <w:tr w:rsidR="00925C60" w14:paraId="6B01ABDB" w14:textId="77777777">
        <w:trPr>
          <w:trHeight w:val="935"/>
        </w:trPr>
        <w:tc>
          <w:tcPr>
            <w:tcW w:w="1918" w:type="dxa"/>
          </w:tcPr>
          <w:p w14:paraId="47FDE71C" w14:textId="77777777" w:rsidR="00925C60" w:rsidRDefault="00000000">
            <w:pPr>
              <w:pStyle w:val="TableParagraph"/>
              <w:rPr>
                <w:sz w:val="24"/>
              </w:rPr>
            </w:pPr>
            <w:r>
              <w:rPr>
                <w:sz w:val="24"/>
              </w:rPr>
              <w:t>该检测项目资质</w:t>
            </w:r>
          </w:p>
          <w:p w14:paraId="72980AB7" w14:textId="77777777" w:rsidR="00925C60" w:rsidRDefault="00000000">
            <w:pPr>
              <w:pStyle w:val="TableParagraph"/>
              <w:spacing w:before="161"/>
              <w:rPr>
                <w:sz w:val="24"/>
              </w:rPr>
            </w:pPr>
            <w:r>
              <w:rPr>
                <w:sz w:val="24"/>
              </w:rPr>
              <w:t>情况</w:t>
            </w:r>
          </w:p>
        </w:tc>
        <w:tc>
          <w:tcPr>
            <w:tcW w:w="6378" w:type="dxa"/>
            <w:gridSpan w:val="3"/>
          </w:tcPr>
          <w:p w14:paraId="4DDFFDC0" w14:textId="77777777" w:rsidR="00925C60" w:rsidRDefault="00000000">
            <w:pPr>
              <w:pStyle w:val="TableParagraph"/>
              <w:rPr>
                <w:sz w:val="24"/>
              </w:rPr>
            </w:pPr>
            <w:r>
              <w:rPr>
                <w:sz w:val="24"/>
              </w:rPr>
              <w:t>是否获得实验室认可</w:t>
            </w:r>
          </w:p>
          <w:p w14:paraId="25167E8D" w14:textId="77777777" w:rsidR="00925C60" w:rsidRDefault="00000000">
            <w:pPr>
              <w:pStyle w:val="TableParagraph"/>
              <w:tabs>
                <w:tab w:val="left" w:pos="947"/>
                <w:tab w:val="left" w:pos="3526"/>
                <w:tab w:val="left" w:pos="3947"/>
              </w:tabs>
              <w:spacing w:before="161"/>
              <w:rPr>
                <w:sz w:val="24"/>
              </w:rPr>
            </w:pPr>
            <w:r>
              <w:rPr>
                <w:sz w:val="24"/>
              </w:rPr>
              <w:t>□是</w:t>
            </w:r>
            <w:r>
              <w:rPr>
                <w:sz w:val="24"/>
              </w:rPr>
              <w:tab/>
              <w:t>编号：</w:t>
            </w:r>
            <w:r>
              <w:rPr>
                <w:rFonts w:ascii="Times New Roman" w:eastAsia="Times New Roman" w:hAnsi="Times New Roman"/>
                <w:sz w:val="24"/>
                <w:u w:val="single"/>
              </w:rPr>
              <w:tab/>
            </w:r>
            <w:r>
              <w:rPr>
                <w:rFonts w:ascii="Times New Roman" w:eastAsia="Times New Roman" w:hAnsi="Times New Roman"/>
                <w:sz w:val="24"/>
              </w:rPr>
              <w:tab/>
            </w:r>
            <w:r>
              <w:rPr>
                <w:sz w:val="24"/>
              </w:rPr>
              <w:t>□否</w:t>
            </w:r>
          </w:p>
        </w:tc>
      </w:tr>
      <w:tr w:rsidR="00925C60" w14:paraId="06E0B767" w14:textId="77777777">
        <w:trPr>
          <w:trHeight w:val="468"/>
        </w:trPr>
        <w:tc>
          <w:tcPr>
            <w:tcW w:w="1918" w:type="dxa"/>
          </w:tcPr>
          <w:p w14:paraId="3A2AD916" w14:textId="77777777" w:rsidR="00925C60" w:rsidRDefault="00000000">
            <w:pPr>
              <w:pStyle w:val="TableParagraph"/>
              <w:ind w:left="89" w:right="99"/>
              <w:jc w:val="center"/>
              <w:rPr>
                <w:sz w:val="24"/>
              </w:rPr>
            </w:pPr>
            <w:r>
              <w:rPr>
                <w:sz w:val="24"/>
              </w:rPr>
              <w:t>拟采用检测方法</w:t>
            </w:r>
          </w:p>
        </w:tc>
        <w:tc>
          <w:tcPr>
            <w:tcW w:w="6378" w:type="dxa"/>
            <w:gridSpan w:val="3"/>
          </w:tcPr>
          <w:p w14:paraId="18D6E375" w14:textId="77777777" w:rsidR="00925C60" w:rsidRDefault="00000000">
            <w:pPr>
              <w:pStyle w:val="TableParagraph"/>
              <w:rPr>
                <w:sz w:val="24"/>
              </w:rPr>
            </w:pPr>
            <w:r>
              <w:rPr>
                <w:sz w:val="24"/>
              </w:rPr>
              <w:t>同位素稀释液相色谱</w:t>
            </w:r>
            <w:r>
              <w:rPr>
                <w:rFonts w:ascii="Calibri" w:eastAsia="Calibri"/>
                <w:sz w:val="24"/>
              </w:rPr>
              <w:t>-</w:t>
            </w:r>
            <w:r>
              <w:rPr>
                <w:sz w:val="24"/>
              </w:rPr>
              <w:t>串联质谱法</w:t>
            </w:r>
          </w:p>
        </w:tc>
      </w:tr>
      <w:tr w:rsidR="00925C60" w14:paraId="0FDC4E78" w14:textId="77777777">
        <w:trPr>
          <w:trHeight w:val="467"/>
        </w:trPr>
        <w:tc>
          <w:tcPr>
            <w:tcW w:w="1918" w:type="dxa"/>
          </w:tcPr>
          <w:p w14:paraId="75E8B139" w14:textId="77777777" w:rsidR="00925C60" w:rsidRDefault="00000000">
            <w:pPr>
              <w:pStyle w:val="TableParagraph"/>
              <w:spacing w:before="82"/>
              <w:ind w:left="89" w:right="99"/>
              <w:jc w:val="center"/>
              <w:rPr>
                <w:sz w:val="24"/>
              </w:rPr>
            </w:pPr>
            <w:r>
              <w:rPr>
                <w:sz w:val="24"/>
              </w:rPr>
              <w:t>结果通知单格式</w:t>
            </w:r>
          </w:p>
        </w:tc>
        <w:tc>
          <w:tcPr>
            <w:tcW w:w="6378" w:type="dxa"/>
            <w:gridSpan w:val="3"/>
          </w:tcPr>
          <w:p w14:paraId="7AE3CA7E" w14:textId="77777777" w:rsidR="00925C60" w:rsidRDefault="00000000">
            <w:pPr>
              <w:pStyle w:val="TableParagraph"/>
              <w:tabs>
                <w:tab w:val="left" w:pos="2627"/>
              </w:tabs>
              <w:spacing w:before="82"/>
              <w:rPr>
                <w:sz w:val="24"/>
              </w:rPr>
            </w:pPr>
            <w:r>
              <w:rPr>
                <w:sz w:val="24"/>
              </w:rPr>
              <w:t>□电子版</w:t>
            </w:r>
            <w:r>
              <w:rPr>
                <w:sz w:val="24"/>
              </w:rPr>
              <w:tab/>
              <w:t>□纸质版</w:t>
            </w:r>
          </w:p>
        </w:tc>
      </w:tr>
      <w:tr w:rsidR="00925C60" w14:paraId="140B183B" w14:textId="77777777">
        <w:trPr>
          <w:trHeight w:val="7488"/>
        </w:trPr>
        <w:tc>
          <w:tcPr>
            <w:tcW w:w="8296" w:type="dxa"/>
            <w:gridSpan w:val="4"/>
          </w:tcPr>
          <w:p w14:paraId="11BB0D77" w14:textId="77777777" w:rsidR="00925C60" w:rsidRDefault="00000000">
            <w:pPr>
              <w:pStyle w:val="TableParagraph"/>
              <w:spacing w:before="81"/>
              <w:rPr>
                <w:sz w:val="24"/>
              </w:rPr>
            </w:pPr>
            <w:r>
              <w:rPr>
                <w:sz w:val="24"/>
              </w:rPr>
              <w:t>说明：</w:t>
            </w:r>
          </w:p>
          <w:p w14:paraId="500046BA" w14:textId="77777777" w:rsidR="00925C60" w:rsidRDefault="00000000">
            <w:pPr>
              <w:pStyle w:val="TableParagraph"/>
              <w:spacing w:before="161"/>
              <w:rPr>
                <w:sz w:val="24"/>
              </w:rPr>
            </w:pPr>
            <w:r>
              <w:rPr>
                <w:rFonts w:ascii="Calibri" w:eastAsia="Calibri"/>
                <w:sz w:val="24"/>
              </w:rPr>
              <w:t>1</w:t>
            </w:r>
            <w:r>
              <w:rPr>
                <w:sz w:val="24"/>
              </w:rPr>
              <w:t>、参加实验室应独立地完成能力验证计划项目的试验；</w:t>
            </w:r>
          </w:p>
          <w:p w14:paraId="35A625C3" w14:textId="77777777" w:rsidR="00925C60" w:rsidRDefault="00000000">
            <w:pPr>
              <w:pStyle w:val="TableParagraph"/>
              <w:spacing w:before="160" w:line="364" w:lineRule="auto"/>
              <w:ind w:right="97"/>
              <w:rPr>
                <w:sz w:val="24"/>
              </w:rPr>
            </w:pPr>
            <w:r>
              <w:rPr>
                <w:rFonts w:ascii="Calibri" w:eastAsia="Calibri"/>
                <w:sz w:val="24"/>
              </w:rPr>
              <w:t>2</w:t>
            </w:r>
            <w:r>
              <w:rPr>
                <w:sz w:val="24"/>
              </w:rPr>
              <w:t>、在能力验证结果报告中，出于为实验室保密原因，均以实验室参加代码表述；</w:t>
            </w:r>
          </w:p>
          <w:p w14:paraId="42037BA9" w14:textId="77777777" w:rsidR="00925C60" w:rsidRDefault="00000000">
            <w:pPr>
              <w:pStyle w:val="TableParagraph"/>
              <w:spacing w:before="2" w:line="364" w:lineRule="auto"/>
              <w:ind w:right="97"/>
              <w:rPr>
                <w:sz w:val="24"/>
              </w:rPr>
            </w:pPr>
            <w:r>
              <w:rPr>
                <w:rFonts w:ascii="Calibri" w:eastAsia="Calibri"/>
                <w:sz w:val="24"/>
              </w:rPr>
              <w:t>3</w:t>
            </w:r>
            <w:r>
              <w:rPr>
                <w:sz w:val="24"/>
              </w:rPr>
              <w:t>、</w:t>
            </w:r>
            <w:proofErr w:type="gramStart"/>
            <w:r>
              <w:rPr>
                <w:sz w:val="24"/>
              </w:rPr>
              <w:t>若参</w:t>
            </w:r>
            <w:proofErr w:type="gramEnd"/>
            <w:r>
              <w:rPr>
                <w:sz w:val="24"/>
              </w:rPr>
              <w:t>加实验室的名称、地址、联系人、联系电话和邮箱等资料变更，需邮件通知我司；</w:t>
            </w:r>
          </w:p>
          <w:p w14:paraId="1AABE9B9" w14:textId="77777777" w:rsidR="00925C60" w:rsidRDefault="00000000">
            <w:pPr>
              <w:pStyle w:val="TableParagraph"/>
              <w:spacing w:before="1" w:line="364" w:lineRule="auto"/>
              <w:ind w:right="97"/>
              <w:rPr>
                <w:sz w:val="24"/>
              </w:rPr>
            </w:pPr>
            <w:r>
              <w:rPr>
                <w:rFonts w:ascii="Calibri" w:eastAsia="Calibri"/>
                <w:sz w:val="24"/>
              </w:rPr>
              <w:t>4</w:t>
            </w:r>
            <w:r>
              <w:rPr>
                <w:sz w:val="24"/>
              </w:rPr>
              <w:t>、能力验证计划报名回执、样品邮寄通知以及能力验证结果报告等重要信息均会发送到联系邮箱，请参加实验室留意；</w:t>
            </w:r>
          </w:p>
          <w:p w14:paraId="50322430" w14:textId="227021B3" w:rsidR="00925C60" w:rsidRDefault="00000000">
            <w:pPr>
              <w:pStyle w:val="TableParagraph"/>
              <w:spacing w:before="1"/>
              <w:rPr>
                <w:sz w:val="24"/>
              </w:rPr>
            </w:pPr>
            <w:r>
              <w:rPr>
                <w:rFonts w:ascii="Calibri" w:eastAsia="Calibri"/>
                <w:spacing w:val="-1"/>
                <w:sz w:val="24"/>
              </w:rPr>
              <w:t>5</w:t>
            </w:r>
            <w:r>
              <w:rPr>
                <w:spacing w:val="-5"/>
                <w:sz w:val="24"/>
              </w:rPr>
              <w:t>、能力验证计划相关信息可在</w:t>
            </w:r>
            <w:r w:rsidR="00E04311" w:rsidRPr="00E711C6">
              <w:rPr>
                <w:rFonts w:hint="eastAsia"/>
                <w:spacing w:val="-5"/>
                <w:sz w:val="24"/>
                <w:szCs w:val="24"/>
              </w:rPr>
              <w:t xml:space="preserve"> </w:t>
            </w:r>
            <w:r w:rsidR="00E04311" w:rsidRPr="00E711C6">
              <w:rPr>
                <w:rFonts w:asciiTheme="minorHAnsi" w:hAnsiTheme="minorHAnsi" w:cstheme="minorHAnsi"/>
                <w:sz w:val="24"/>
                <w:szCs w:val="24"/>
              </w:rPr>
              <w:t>www.dlbymed.com</w:t>
            </w:r>
            <w:r w:rsidR="00E04311" w:rsidRPr="00E711C6">
              <w:rPr>
                <w:rFonts w:asciiTheme="minorHAnsi" w:hAnsiTheme="minorHAnsi" w:cstheme="minorHAnsi"/>
              </w:rPr>
              <w:t xml:space="preserve"> </w:t>
            </w:r>
            <w:r>
              <w:rPr>
                <w:sz w:val="24"/>
              </w:rPr>
              <w:t>网站查阅；</w:t>
            </w:r>
          </w:p>
          <w:p w14:paraId="2EA3384E" w14:textId="77777777" w:rsidR="00925C60" w:rsidRDefault="00000000">
            <w:pPr>
              <w:pStyle w:val="TableParagraph"/>
              <w:spacing w:before="160"/>
              <w:rPr>
                <w:sz w:val="24"/>
              </w:rPr>
            </w:pPr>
            <w:r>
              <w:rPr>
                <w:rFonts w:ascii="Calibri" w:eastAsia="Calibri"/>
                <w:sz w:val="24"/>
              </w:rPr>
              <w:t>6</w:t>
            </w:r>
            <w:r>
              <w:rPr>
                <w:sz w:val="24"/>
              </w:rPr>
              <w:t>、参加实验室报名成功并确认后，不得无故退出本次计划；</w:t>
            </w:r>
          </w:p>
          <w:p w14:paraId="46B3CD45" w14:textId="77777777" w:rsidR="00925C60" w:rsidRDefault="00000000">
            <w:pPr>
              <w:pStyle w:val="TableParagraph"/>
              <w:spacing w:before="161" w:line="364" w:lineRule="auto"/>
              <w:ind w:right="97"/>
              <w:rPr>
                <w:sz w:val="24"/>
              </w:rPr>
            </w:pPr>
            <w:r>
              <w:rPr>
                <w:rFonts w:ascii="Calibri" w:eastAsia="Calibri"/>
                <w:sz w:val="24"/>
              </w:rPr>
              <w:t>7</w:t>
            </w:r>
            <w:r>
              <w:rPr>
                <w:sz w:val="24"/>
              </w:rPr>
              <w:t>、若因参加实验室原因无法完成本次能力验证计划，已缴纳的报名费不予退还；</w:t>
            </w:r>
          </w:p>
          <w:p w14:paraId="7AD6AE19" w14:textId="77777777" w:rsidR="00925C60" w:rsidRDefault="00000000">
            <w:pPr>
              <w:pStyle w:val="TableParagraph"/>
              <w:spacing w:before="1" w:line="364" w:lineRule="auto"/>
              <w:ind w:right="97"/>
              <w:rPr>
                <w:sz w:val="24"/>
              </w:rPr>
            </w:pPr>
            <w:r>
              <w:rPr>
                <w:rFonts w:ascii="Calibri" w:eastAsia="Calibri"/>
                <w:sz w:val="24"/>
              </w:rPr>
              <w:t>8</w:t>
            </w:r>
            <w:r>
              <w:rPr>
                <w:sz w:val="24"/>
              </w:rPr>
              <w:t>、对于结果满意的参加实验室，可作为其相关检验检测项目的能力证明。对出现了可疑值和不满意结果的实验室，建议展开纠正措施。</w:t>
            </w:r>
          </w:p>
          <w:p w14:paraId="18E1F3B7" w14:textId="77777777" w:rsidR="00925C60" w:rsidRDefault="00000000">
            <w:pPr>
              <w:pStyle w:val="TableParagraph"/>
              <w:spacing w:before="1"/>
              <w:ind w:left="3947"/>
              <w:rPr>
                <w:sz w:val="24"/>
              </w:rPr>
            </w:pPr>
            <w:r>
              <w:rPr>
                <w:sz w:val="24"/>
              </w:rPr>
              <w:t>实验室负责人签名（盖章</w:t>
            </w:r>
            <w:r>
              <w:rPr>
                <w:spacing w:val="-120"/>
                <w:sz w:val="24"/>
              </w:rPr>
              <w:t>）</w:t>
            </w:r>
            <w:r>
              <w:rPr>
                <w:sz w:val="24"/>
              </w:rPr>
              <w:t>：</w:t>
            </w:r>
          </w:p>
          <w:p w14:paraId="2F4F660F" w14:textId="77777777" w:rsidR="00925C60" w:rsidRDefault="00000000">
            <w:pPr>
              <w:pStyle w:val="TableParagraph"/>
              <w:spacing w:before="161"/>
              <w:ind w:left="3947"/>
              <w:rPr>
                <w:sz w:val="24"/>
              </w:rPr>
            </w:pPr>
            <w:r>
              <w:rPr>
                <w:sz w:val="24"/>
              </w:rPr>
              <w:t>日期：</w:t>
            </w:r>
          </w:p>
        </w:tc>
      </w:tr>
    </w:tbl>
    <w:p w14:paraId="08AD4D8E" w14:textId="77777777" w:rsidR="00925C60" w:rsidRDefault="00000000">
      <w:pPr>
        <w:pStyle w:val="a3"/>
        <w:spacing w:before="20"/>
        <w:ind w:left="220"/>
      </w:pPr>
      <w:r>
        <w:rPr>
          <w:spacing w:val="-1"/>
          <w:w w:val="99"/>
        </w:rPr>
        <w:t>备注：请将加盖公章的报名表扫描件发送至电子邮箱</w:t>
      </w:r>
      <w:r>
        <w:rPr>
          <w:spacing w:val="2"/>
          <w:w w:val="99"/>
        </w:rPr>
        <w:t>（</w:t>
      </w:r>
      <w:hyperlink r:id="rId6">
        <w:r>
          <w:rPr>
            <w:rFonts w:ascii="Times New Roman" w:eastAsia="Times New Roman"/>
            <w:spacing w:val="1"/>
            <w:w w:val="99"/>
          </w:rPr>
          <w:t>p</w:t>
        </w:r>
        <w:r>
          <w:rPr>
            <w:rFonts w:ascii="Times New Roman" w:eastAsia="Times New Roman"/>
            <w:spacing w:val="-1"/>
            <w:w w:val="99"/>
          </w:rPr>
          <w:t>t@</w:t>
        </w:r>
        <w:r>
          <w:rPr>
            <w:rFonts w:ascii="Times New Roman" w:eastAsia="Times New Roman"/>
            <w:spacing w:val="1"/>
            <w:w w:val="99"/>
          </w:rPr>
          <w:t>d</w:t>
        </w:r>
        <w:r>
          <w:rPr>
            <w:rFonts w:ascii="Times New Roman" w:eastAsia="Times New Roman"/>
            <w:spacing w:val="-1"/>
            <w:w w:val="99"/>
          </w:rPr>
          <w:t>l</w:t>
        </w:r>
        <w:r>
          <w:rPr>
            <w:rFonts w:ascii="Times New Roman" w:eastAsia="Times New Roman"/>
            <w:spacing w:val="1"/>
            <w:w w:val="99"/>
          </w:rPr>
          <w:t>by</w:t>
        </w:r>
        <w:r>
          <w:rPr>
            <w:rFonts w:ascii="Times New Roman" w:eastAsia="Times New Roman"/>
            <w:w w:val="99"/>
          </w:rPr>
          <w:t>me</w:t>
        </w:r>
        <w:r>
          <w:rPr>
            <w:rFonts w:ascii="Times New Roman" w:eastAsia="Times New Roman"/>
            <w:spacing w:val="1"/>
            <w:w w:val="99"/>
          </w:rPr>
          <w:t>d</w:t>
        </w:r>
        <w:r>
          <w:rPr>
            <w:rFonts w:ascii="Times New Roman" w:eastAsia="Times New Roman"/>
            <w:w w:val="99"/>
          </w:rPr>
          <w:t>.c</w:t>
        </w:r>
        <w:r>
          <w:rPr>
            <w:rFonts w:ascii="Times New Roman" w:eastAsia="Times New Roman"/>
            <w:spacing w:val="1"/>
            <w:w w:val="99"/>
          </w:rPr>
          <w:t>o</w:t>
        </w:r>
        <w:r>
          <w:rPr>
            <w:rFonts w:ascii="Times New Roman" w:eastAsia="Times New Roman"/>
            <w:spacing w:val="-2"/>
            <w:w w:val="99"/>
          </w:rPr>
          <w:t>m</w:t>
        </w:r>
      </w:hyperlink>
      <w:r>
        <w:rPr>
          <w:spacing w:val="-104"/>
          <w:w w:val="99"/>
        </w:rPr>
        <w:t>）</w:t>
      </w:r>
      <w:r>
        <w:rPr>
          <w:w w:val="99"/>
        </w:rPr>
        <w:t>。</w:t>
      </w:r>
    </w:p>
    <w:sectPr w:rsidR="00925C60">
      <w:type w:val="continuous"/>
      <w:pgSz w:w="11910" w:h="16840"/>
      <w:pgMar w:top="150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EAE3" w14:textId="77777777" w:rsidR="003C79AA" w:rsidRDefault="003C79AA" w:rsidP="00DA7C49">
      <w:r>
        <w:separator/>
      </w:r>
    </w:p>
  </w:endnote>
  <w:endnote w:type="continuationSeparator" w:id="0">
    <w:p w14:paraId="2D044DD6" w14:textId="77777777" w:rsidR="003C79AA" w:rsidRDefault="003C79AA" w:rsidP="00DA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CAC3" w14:textId="77777777" w:rsidR="003C79AA" w:rsidRDefault="003C79AA" w:rsidP="00DA7C49">
      <w:r>
        <w:separator/>
      </w:r>
    </w:p>
  </w:footnote>
  <w:footnote w:type="continuationSeparator" w:id="0">
    <w:p w14:paraId="28E90E0F" w14:textId="77777777" w:rsidR="003C79AA" w:rsidRDefault="003C79AA" w:rsidP="00DA7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5C60"/>
    <w:rsid w:val="003029E8"/>
    <w:rsid w:val="003C79AA"/>
    <w:rsid w:val="00416DB0"/>
    <w:rsid w:val="00925C60"/>
    <w:rsid w:val="00DA7C49"/>
    <w:rsid w:val="00E04311"/>
    <w:rsid w:val="00E7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B2133"/>
  <w15:docId w15:val="{B79E860D-85F1-4694-871C-E4E91B46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sz w:val="21"/>
      <w:szCs w:val="21"/>
    </w:rPr>
  </w:style>
  <w:style w:type="paragraph" w:styleId="a4">
    <w:name w:val="Title"/>
    <w:basedOn w:val="a"/>
    <w:uiPriority w:val="10"/>
    <w:qFormat/>
    <w:pPr>
      <w:spacing w:before="30"/>
      <w:ind w:left="2985" w:right="2888"/>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before="80"/>
      <w:ind w:left="107"/>
    </w:pPr>
  </w:style>
  <w:style w:type="paragraph" w:styleId="a6">
    <w:name w:val="header"/>
    <w:basedOn w:val="a"/>
    <w:link w:val="a7"/>
    <w:uiPriority w:val="99"/>
    <w:unhideWhenUsed/>
    <w:rsid w:val="00DA7C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A7C49"/>
    <w:rPr>
      <w:rFonts w:ascii="宋体" w:eastAsia="宋体" w:hAnsi="宋体" w:cs="宋体"/>
      <w:sz w:val="18"/>
      <w:szCs w:val="18"/>
      <w:lang w:eastAsia="zh-CN"/>
    </w:rPr>
  </w:style>
  <w:style w:type="paragraph" w:styleId="a8">
    <w:name w:val="footer"/>
    <w:basedOn w:val="a"/>
    <w:link w:val="a9"/>
    <w:uiPriority w:val="99"/>
    <w:unhideWhenUsed/>
    <w:rsid w:val="00DA7C49"/>
    <w:pPr>
      <w:tabs>
        <w:tab w:val="center" w:pos="4153"/>
        <w:tab w:val="right" w:pos="8306"/>
      </w:tabs>
      <w:snapToGrid w:val="0"/>
    </w:pPr>
    <w:rPr>
      <w:sz w:val="18"/>
      <w:szCs w:val="18"/>
    </w:rPr>
  </w:style>
  <w:style w:type="character" w:customStyle="1" w:styleId="a9">
    <w:name w:val="页脚 字符"/>
    <w:basedOn w:val="a0"/>
    <w:link w:val="a8"/>
    <w:uiPriority w:val="99"/>
    <w:rsid w:val="00DA7C49"/>
    <w:rPr>
      <w:rFonts w:ascii="宋体" w:eastAsia="宋体" w:hAnsi="宋体" w:cs="宋体"/>
      <w:sz w:val="18"/>
      <w:szCs w:val="18"/>
      <w:lang w:eastAsia="zh-CN"/>
    </w:rPr>
  </w:style>
  <w:style w:type="character" w:styleId="aa">
    <w:name w:val="Hyperlink"/>
    <w:basedOn w:val="a0"/>
    <w:uiPriority w:val="99"/>
    <w:unhideWhenUsed/>
    <w:rsid w:val="00E04311"/>
    <w:rPr>
      <w:color w:val="0000FF" w:themeColor="hyperlink"/>
      <w:u w:val="single"/>
    </w:rPr>
  </w:style>
  <w:style w:type="character" w:styleId="ab">
    <w:name w:val="Unresolved Mention"/>
    <w:basedOn w:val="a0"/>
    <w:uiPriority w:val="99"/>
    <w:semiHidden/>
    <w:unhideWhenUsed/>
    <w:rsid w:val="00E04311"/>
    <w:rPr>
      <w:color w:val="605E5C"/>
      <w:shd w:val="clear" w:color="auto" w:fill="E1DFDD"/>
    </w:rPr>
  </w:style>
  <w:style w:type="character" w:styleId="ac">
    <w:name w:val="FollowedHyperlink"/>
    <w:basedOn w:val="a0"/>
    <w:uiPriority w:val="99"/>
    <w:semiHidden/>
    <w:unhideWhenUsed/>
    <w:rsid w:val="00E04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t@dlbyme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崔 雪婷</cp:lastModifiedBy>
  <cp:revision>4</cp:revision>
  <dcterms:created xsi:type="dcterms:W3CDTF">2023-03-13T06:56:00Z</dcterms:created>
  <dcterms:modified xsi:type="dcterms:W3CDTF">2023-03-13T07:32:00Z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WPS 文字</vt:lpwstr>
  </property>
  <property fmtid="{D5CDD505-2E9C-101B-9397-08002B2CF9AE}" pid="4" name="LastSaved">
    <vt:filetime>2023-03-13T00:00:00Z</vt:filetime>
  </property>
</Properties>
</file>