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52"/>
          <w:szCs w:val="52"/>
        </w:rPr>
      </w:pPr>
      <w:r>
        <w:rPr>
          <w:rFonts w:hint="eastAsia"/>
          <w:b/>
          <w:bCs/>
          <w:sz w:val="52"/>
          <w:szCs w:val="52"/>
          <w:lang w:val="en-US" w:eastAsia="zh-CN"/>
        </w:rPr>
        <w:t>钻探机</w:t>
      </w:r>
      <w:bookmarkStart w:id="0" w:name="_GoBack"/>
      <w:bookmarkEnd w:id="0"/>
      <w:r>
        <w:rPr>
          <w:rFonts w:hint="eastAsia"/>
          <w:b/>
          <w:bCs/>
          <w:sz w:val="52"/>
          <w:szCs w:val="52"/>
          <w:lang w:val="en-US" w:eastAsia="zh-CN"/>
        </w:rPr>
        <w:t>智能</w:t>
      </w:r>
      <w:r>
        <w:rPr>
          <w:rFonts w:hint="eastAsia"/>
          <w:b/>
          <w:bCs/>
          <w:sz w:val="52"/>
          <w:szCs w:val="52"/>
        </w:rPr>
        <w:t>控制系统</w:t>
      </w:r>
    </w:p>
    <w:p>
      <w:pPr>
        <w:rPr>
          <w:sz w:val="44"/>
          <w:szCs w:val="44"/>
        </w:rPr>
      </w:pPr>
    </w:p>
    <w:p>
      <w:pPr>
        <w:rPr>
          <w:rFonts w:hint="eastAsia"/>
          <w:b/>
          <w:bCs/>
          <w:sz w:val="44"/>
          <w:szCs w:val="44"/>
          <w:lang w:val="en-US" w:eastAsia="zh-CN"/>
        </w:rPr>
      </w:pPr>
      <w:r>
        <w:rPr>
          <w:rFonts w:hint="eastAsia"/>
          <w:b/>
          <w:bCs/>
          <w:sz w:val="44"/>
          <w:szCs w:val="44"/>
          <w:lang w:val="en-US" w:eastAsia="zh-CN"/>
        </w:rPr>
        <w:t>系统简介</w:t>
      </w:r>
    </w:p>
    <w:p>
      <w:pPr>
        <w:rPr>
          <w:rFonts w:hint="eastAsia"/>
          <w:sz w:val="30"/>
          <w:szCs w:val="30"/>
          <w:lang w:eastAsia="zh-CN"/>
        </w:rPr>
      </w:pPr>
      <w:r>
        <w:rPr>
          <w:rFonts w:hint="default"/>
          <w:sz w:val="30"/>
          <w:szCs w:val="30"/>
          <w:lang w:val="en-US" w:eastAsia="zh-CN"/>
        </w:rPr>
        <w:t>通过对</w:t>
      </w:r>
      <w:r>
        <w:rPr>
          <w:rFonts w:hint="eastAsia"/>
          <w:sz w:val="30"/>
          <w:szCs w:val="30"/>
          <w:lang w:val="en-US" w:eastAsia="zh-CN"/>
        </w:rPr>
        <w:t>巷</w:t>
      </w:r>
      <w:r>
        <w:rPr>
          <w:rFonts w:hint="default"/>
          <w:sz w:val="30"/>
          <w:szCs w:val="30"/>
          <w:lang w:val="en-US" w:eastAsia="zh-CN"/>
        </w:rPr>
        <w:t>道全断面非接触扫描测量，获取及储存隧道轮廓的点云数据，通过点云拼接和滤波分析等，得到</w:t>
      </w:r>
      <w:r>
        <w:rPr>
          <w:rFonts w:hint="eastAsia"/>
          <w:sz w:val="30"/>
          <w:szCs w:val="30"/>
          <w:lang w:val="en-US" w:eastAsia="zh-CN"/>
        </w:rPr>
        <w:t>巷</w:t>
      </w:r>
      <w:r>
        <w:rPr>
          <w:rFonts w:hint="default"/>
          <w:sz w:val="30"/>
          <w:szCs w:val="30"/>
          <w:lang w:val="en-US" w:eastAsia="zh-CN"/>
        </w:rPr>
        <w:t>道空间的三维实体模型，进行数字信息化处理和</w:t>
      </w:r>
      <w:r>
        <w:rPr>
          <w:rFonts w:hint="eastAsia"/>
          <w:sz w:val="30"/>
          <w:szCs w:val="30"/>
          <w:lang w:val="en-US" w:eastAsia="zh-CN"/>
        </w:rPr>
        <w:t>巷</w:t>
      </w:r>
      <w:r>
        <w:rPr>
          <w:rFonts w:hint="default"/>
          <w:sz w:val="30"/>
          <w:szCs w:val="30"/>
          <w:lang w:val="en-US" w:eastAsia="zh-CN"/>
        </w:rPr>
        <w:t>道预警预报，为</w:t>
      </w:r>
      <w:r>
        <w:rPr>
          <w:rFonts w:hint="eastAsia"/>
          <w:sz w:val="30"/>
          <w:szCs w:val="30"/>
          <w:lang w:val="en-US" w:eastAsia="zh-CN"/>
        </w:rPr>
        <w:t>巷</w:t>
      </w:r>
      <w:r>
        <w:rPr>
          <w:rFonts w:hint="default"/>
          <w:sz w:val="30"/>
          <w:szCs w:val="30"/>
          <w:lang w:val="en-US" w:eastAsia="zh-CN"/>
        </w:rPr>
        <w:t>道数字化、</w:t>
      </w:r>
      <w:r>
        <w:rPr>
          <w:rFonts w:hint="eastAsia"/>
          <w:sz w:val="30"/>
          <w:szCs w:val="30"/>
          <w:lang w:val="en-US" w:eastAsia="zh-CN"/>
        </w:rPr>
        <w:t>巷</w:t>
      </w:r>
      <w:r>
        <w:rPr>
          <w:rFonts w:hint="default"/>
          <w:sz w:val="30"/>
          <w:szCs w:val="30"/>
          <w:lang w:val="en-US" w:eastAsia="zh-CN"/>
        </w:rPr>
        <w:t>道监测可视化、</w:t>
      </w:r>
      <w:r>
        <w:rPr>
          <w:rFonts w:hint="eastAsia"/>
          <w:sz w:val="30"/>
          <w:szCs w:val="30"/>
          <w:lang w:val="en-US" w:eastAsia="zh-CN"/>
        </w:rPr>
        <w:t>巷</w:t>
      </w:r>
      <w:r>
        <w:rPr>
          <w:rFonts w:hint="default"/>
          <w:sz w:val="30"/>
          <w:szCs w:val="30"/>
          <w:lang w:val="en-US" w:eastAsia="zh-CN"/>
        </w:rPr>
        <w:t>道施工智能化提供高质量数据基础。</w:t>
      </w:r>
      <w:r>
        <w:rPr>
          <w:rFonts w:hint="eastAsia"/>
          <w:sz w:val="30"/>
          <w:szCs w:val="30"/>
        </w:rPr>
        <w:t>确定车体与钻孔面平面距离，保证安全操作区间，减少人工干预</w:t>
      </w:r>
      <w:r>
        <w:rPr>
          <w:rFonts w:hint="eastAsia"/>
          <w:sz w:val="30"/>
          <w:szCs w:val="30"/>
          <w:lang w:eastAsia="zh-CN"/>
        </w:rPr>
        <w:t>。</w:t>
      </w:r>
    </w:p>
    <w:p>
      <w:pPr>
        <w:rPr>
          <w:rFonts w:hint="eastAsia"/>
          <w:sz w:val="30"/>
          <w:szCs w:val="30"/>
          <w:lang w:val="en-US" w:eastAsia="zh-CN"/>
        </w:rPr>
      </w:pPr>
    </w:p>
    <w:p>
      <w:pPr>
        <w:rPr>
          <w:rFonts w:hint="default" w:eastAsiaTheme="minorEastAsia"/>
          <w:sz w:val="36"/>
          <w:szCs w:val="36"/>
          <w:lang w:val="en-US" w:eastAsia="zh-CN"/>
        </w:rPr>
      </w:pPr>
      <w:r>
        <w:rPr>
          <w:rFonts w:hint="eastAsia"/>
          <w:b/>
          <w:bCs/>
          <w:sz w:val="36"/>
          <w:szCs w:val="36"/>
          <w:lang w:val="en-US" w:eastAsia="zh-CN"/>
        </w:rPr>
        <w:t>1.系统架构</w:t>
      </w:r>
    </w:p>
    <w:p>
      <w:pPr>
        <w:spacing w:line="240" w:lineRule="auto"/>
        <w:rPr>
          <w:rFonts w:hint="eastAsia"/>
          <w:lang w:val="en-US" w:eastAsia="zh-CN"/>
        </w:rPr>
      </w:pPr>
      <w:r>
        <w:rPr>
          <w:rFonts w:hint="eastAsia"/>
          <w:lang w:val="en-US" w:eastAsia="zh-CN"/>
        </w:rPr>
        <w:t>上位机通过对实时数据的收集以及处理形成相应的三维模型通过特定界面显示，不但能对车身状态进行实时监控同时还能对掌子面进行扫描实时生成相应点云模型等，方便操作人员对巷道情况进行判断，助力煤矿智能化的发展</w:t>
      </w:r>
    </w:p>
    <w:p>
      <w:pPr>
        <w:rPr>
          <w:rFonts w:hint="eastAsia"/>
          <w:lang w:val="en-US" w:eastAsia="zh-CN"/>
        </w:rPr>
      </w:pPr>
      <w:r>
        <w:rPr>
          <w:rFonts w:hint="eastAsia"/>
          <w:lang w:val="en-US" w:eastAsia="zh-CN"/>
        </w:rPr>
        <w:drawing>
          <wp:anchor distT="0" distB="0" distL="114300" distR="114300" simplePos="0" relativeHeight="251673600" behindDoc="0" locked="0" layoutInCell="1" allowOverlap="1">
            <wp:simplePos x="0" y="0"/>
            <wp:positionH relativeFrom="column">
              <wp:posOffset>393065</wp:posOffset>
            </wp:positionH>
            <wp:positionV relativeFrom="paragraph">
              <wp:posOffset>35560</wp:posOffset>
            </wp:positionV>
            <wp:extent cx="4730115" cy="3508375"/>
            <wp:effectExtent l="0" t="0" r="13335" b="15875"/>
            <wp:wrapNone/>
            <wp:docPr id="28" name="图片 28" descr="48e0952cb28863b59e211e04341b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8e0952cb28863b59e211e04341b389"/>
                    <pic:cNvPicPr>
                      <a:picLocks noChangeAspect="1"/>
                    </pic:cNvPicPr>
                  </pic:nvPicPr>
                  <pic:blipFill>
                    <a:blip r:embed="rId4"/>
                    <a:stretch>
                      <a:fillRect/>
                    </a:stretch>
                  </pic:blipFill>
                  <pic:spPr>
                    <a:xfrm>
                      <a:off x="0" y="0"/>
                      <a:ext cx="4730115" cy="3508375"/>
                    </a:xfrm>
                    <a:prstGeom prst="rect">
                      <a:avLst/>
                    </a:prstGeom>
                  </pic:spPr>
                </pic:pic>
              </a:graphicData>
            </a:graphic>
          </wp:anchor>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ind w:firstLine="3570" w:firstLineChars="1700"/>
        <w:rPr>
          <w:rFonts w:hint="eastAsia"/>
          <w:lang w:val="en-US" w:eastAsia="zh-CN"/>
        </w:rPr>
      </w:pPr>
    </w:p>
    <w:p>
      <w:pPr>
        <w:ind w:firstLine="3572" w:firstLineChars="1700"/>
        <w:rPr>
          <w:rFonts w:hint="eastAsia"/>
          <w:b/>
          <w:bCs/>
          <w:lang w:val="en-US" w:eastAsia="zh-CN"/>
        </w:rPr>
      </w:pPr>
    </w:p>
    <w:p>
      <w:pPr>
        <w:ind w:firstLine="3572" w:firstLineChars="1700"/>
        <w:rPr>
          <w:rFonts w:hint="default"/>
          <w:lang w:val="en-US" w:eastAsia="zh-CN"/>
        </w:rPr>
      </w:pPr>
      <w:r>
        <w:rPr>
          <w:rFonts w:hint="eastAsia"/>
          <w:b/>
          <w:bCs/>
          <w:lang w:val="en-US" w:eastAsia="zh-CN"/>
        </w:rPr>
        <w:t>系统架构示意</w:t>
      </w:r>
    </w:p>
    <w:p>
      <w:pPr>
        <w:rPr>
          <w:rFonts w:hint="default"/>
          <w:b/>
          <w:bCs/>
          <w:sz w:val="36"/>
          <w:szCs w:val="36"/>
          <w:lang w:val="en-US" w:eastAsia="zh-CN"/>
        </w:rPr>
      </w:pPr>
      <w:r>
        <w:rPr>
          <w:rFonts w:hint="eastAsia"/>
          <w:b/>
          <w:bCs/>
          <w:sz w:val="36"/>
          <w:szCs w:val="36"/>
          <w:lang w:val="en-US" w:eastAsia="zh-CN"/>
        </w:rPr>
        <w:t>2.典型应用场景</w:t>
      </w:r>
    </w:p>
    <w:p>
      <w:pPr>
        <w:rPr>
          <w:rFonts w:hint="eastAsia"/>
          <w:b/>
          <w:bCs/>
          <w:sz w:val="36"/>
          <w:szCs w:val="36"/>
          <w:lang w:val="en-US" w:eastAsia="zh-CN"/>
        </w:rPr>
      </w:pPr>
      <w:r>
        <w:rPr>
          <w:rFonts w:hint="eastAsia"/>
          <w:lang w:val="en-US" w:eastAsia="zh-CN"/>
        </w:rPr>
        <w:t>常规典型工况下的自动化钻孔，煤矿井下和其他井巷工程中，对巷道顶板和侧帮，进行锚杆锚护的自动化支护类设备智能化控制。钻孔、推送树脂药卷和锚杆安装等工序实现程序自动化，中间过程无需人工干预，降低施工劳动强度，改善作业环境，提高作业安全性。</w:t>
      </w:r>
    </w:p>
    <w:p>
      <w:pPr>
        <w:rPr>
          <w:rFonts w:hint="eastAsia"/>
          <w:b/>
          <w:bCs/>
          <w:sz w:val="36"/>
          <w:szCs w:val="36"/>
          <w:lang w:val="en-US" w:eastAsia="zh-CN"/>
        </w:rPr>
      </w:pPr>
      <w:r>
        <w:rPr>
          <w:rFonts w:ascii="宋体" w:hAnsi="宋体" w:eastAsia="宋体" w:cs="宋体"/>
          <w:sz w:val="24"/>
          <w:szCs w:val="24"/>
        </w:rPr>
        <w:drawing>
          <wp:anchor distT="0" distB="0" distL="114300" distR="114300" simplePos="0" relativeHeight="251666432" behindDoc="0" locked="0" layoutInCell="1" allowOverlap="1">
            <wp:simplePos x="0" y="0"/>
            <wp:positionH relativeFrom="column">
              <wp:posOffset>-156210</wp:posOffset>
            </wp:positionH>
            <wp:positionV relativeFrom="paragraph">
              <wp:posOffset>318135</wp:posOffset>
            </wp:positionV>
            <wp:extent cx="2862580" cy="1917065"/>
            <wp:effectExtent l="0" t="0" r="13970" b="6985"/>
            <wp:wrapNone/>
            <wp:docPr id="1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IMG_256"/>
                    <pic:cNvPicPr>
                      <a:picLocks noChangeAspect="1"/>
                    </pic:cNvPicPr>
                  </pic:nvPicPr>
                  <pic:blipFill>
                    <a:blip r:embed="rId5"/>
                    <a:stretch>
                      <a:fillRect/>
                    </a:stretch>
                  </pic:blipFill>
                  <pic:spPr>
                    <a:xfrm>
                      <a:off x="0" y="0"/>
                      <a:ext cx="2862580" cy="1917065"/>
                    </a:xfrm>
                    <a:prstGeom prst="rect">
                      <a:avLst/>
                    </a:prstGeom>
                    <a:noFill/>
                    <a:ln w="9525">
                      <a:noFill/>
                    </a:ln>
                  </pic:spPr>
                </pic:pic>
              </a:graphicData>
            </a:graphic>
          </wp:anchor>
        </w:drawing>
      </w:r>
    </w:p>
    <w:p>
      <w:pPr>
        <w:rPr>
          <w:rFonts w:hint="eastAsia"/>
          <w:b/>
          <w:bCs/>
          <w:sz w:val="36"/>
          <w:szCs w:val="36"/>
          <w:lang w:val="en-US" w:eastAsia="zh-CN"/>
        </w:rPr>
      </w:pPr>
    </w:p>
    <w:p>
      <w:pPr>
        <w:rPr>
          <w:rFonts w:hint="eastAsia"/>
          <w:b/>
          <w:bCs/>
          <w:sz w:val="36"/>
          <w:szCs w:val="36"/>
          <w:lang w:val="en-US" w:eastAsia="zh-CN"/>
        </w:rPr>
      </w:pPr>
      <w:r>
        <w:rPr>
          <w:rFonts w:hint="eastAsia"/>
          <w:b/>
          <w:bCs/>
          <w:sz w:val="36"/>
          <w:szCs w:val="36"/>
          <w:lang w:val="en-US" w:eastAsia="zh-CN"/>
        </w:rPr>
        <w:t xml:space="preserve">                            </w:t>
      </w:r>
      <w:r>
        <w:rPr>
          <w:rStyle w:val="16"/>
          <w:rFonts w:ascii="微软雅黑" w:hAnsi="微软雅黑" w:eastAsia="微软雅黑" w:cs="微软雅黑"/>
          <w:i w:val="0"/>
          <w:iCs w:val="0"/>
          <w:caps w:val="0"/>
          <w:color w:val="FF0000"/>
          <w:spacing w:val="0"/>
          <w:sz w:val="36"/>
          <w:szCs w:val="36"/>
          <w:shd w:val="clear" w:fill="FFFFFF"/>
        </w:rPr>
        <w:t>◆</w:t>
      </w:r>
      <w:r>
        <w:rPr>
          <w:rStyle w:val="16"/>
          <w:rFonts w:hint="eastAsia" w:ascii="微软雅黑" w:hAnsi="微软雅黑" w:eastAsia="微软雅黑" w:cs="微软雅黑"/>
          <w:i w:val="0"/>
          <w:iCs w:val="0"/>
          <w:caps w:val="0"/>
          <w:color w:val="FF0000"/>
          <w:spacing w:val="0"/>
          <w:sz w:val="36"/>
          <w:szCs w:val="36"/>
          <w:shd w:val="clear" w:fill="FFFFFF"/>
          <w:lang w:val="en-US" w:eastAsia="zh-CN"/>
        </w:rPr>
        <w:t>矿用智能化掘</w:t>
      </w:r>
      <w:r>
        <w:rPr>
          <w:rStyle w:val="16"/>
          <w:rFonts w:ascii="微软雅黑" w:hAnsi="微软雅黑" w:eastAsia="微软雅黑" w:cs="微软雅黑"/>
          <w:i w:val="0"/>
          <w:iCs w:val="0"/>
          <w:caps w:val="0"/>
          <w:color w:val="FF0000"/>
          <w:spacing w:val="0"/>
          <w:sz w:val="36"/>
          <w:szCs w:val="36"/>
          <w:shd w:val="clear" w:fill="FFFFFF"/>
        </w:rPr>
        <w:t>锚机</w:t>
      </w:r>
    </w:p>
    <w:p>
      <w:pPr>
        <w:rPr>
          <w:rFonts w:hint="default"/>
          <w:b/>
          <w:bCs/>
          <w:sz w:val="36"/>
          <w:szCs w:val="36"/>
          <w:lang w:val="en-US" w:eastAsia="zh-CN"/>
        </w:rPr>
      </w:pPr>
    </w:p>
    <w:p>
      <w:pPr>
        <w:rPr>
          <w:rFonts w:hint="eastAsia"/>
          <w:b/>
          <w:bCs/>
          <w:sz w:val="36"/>
          <w:szCs w:val="36"/>
          <w:lang w:val="en-US" w:eastAsia="zh-CN"/>
        </w:rPr>
      </w:pPr>
    </w:p>
    <w:p>
      <w:pPr>
        <w:rPr>
          <w:rFonts w:hint="eastAsia"/>
          <w:b/>
          <w:bCs/>
          <w:sz w:val="36"/>
          <w:szCs w:val="36"/>
          <w:lang w:val="en-US" w:eastAsia="zh-CN"/>
        </w:rPr>
      </w:pPr>
    </w:p>
    <w:p>
      <w:pPr>
        <w:rPr>
          <w:rFonts w:hint="eastAsia"/>
          <w:b/>
          <w:bCs/>
          <w:sz w:val="36"/>
          <w:szCs w:val="36"/>
          <w:lang w:val="en-US" w:eastAsia="zh-CN"/>
        </w:rPr>
      </w:pP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2793365</wp:posOffset>
            </wp:positionH>
            <wp:positionV relativeFrom="paragraph">
              <wp:posOffset>10795</wp:posOffset>
            </wp:positionV>
            <wp:extent cx="3220720" cy="1935480"/>
            <wp:effectExtent l="0" t="0" r="17780" b="7620"/>
            <wp:wrapNone/>
            <wp:docPr id="1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256"/>
                    <pic:cNvPicPr>
                      <a:picLocks noChangeAspect="1"/>
                    </pic:cNvPicPr>
                  </pic:nvPicPr>
                  <pic:blipFill>
                    <a:blip r:embed="rId6"/>
                    <a:stretch>
                      <a:fillRect/>
                    </a:stretch>
                  </pic:blipFill>
                  <pic:spPr>
                    <a:xfrm>
                      <a:off x="0" y="0"/>
                      <a:ext cx="3220720" cy="1935480"/>
                    </a:xfrm>
                    <a:prstGeom prst="rect">
                      <a:avLst/>
                    </a:prstGeom>
                    <a:noFill/>
                    <a:ln w="9525">
                      <a:noFill/>
                    </a:ln>
                  </pic:spPr>
                </pic:pic>
              </a:graphicData>
            </a:graphic>
          </wp:anchor>
        </w:drawing>
      </w:r>
    </w:p>
    <w:p>
      <w:pPr>
        <w:rPr>
          <w:rFonts w:hint="eastAsia"/>
          <w:b/>
          <w:bCs/>
          <w:sz w:val="36"/>
          <w:szCs w:val="36"/>
          <w:lang w:val="en-US" w:eastAsia="zh-CN"/>
        </w:rPr>
      </w:pPr>
    </w:p>
    <w:p>
      <w:pPr>
        <w:ind w:firstLine="720" w:firstLineChars="200"/>
        <w:rPr>
          <w:rFonts w:hint="eastAsia" w:ascii="微软雅黑" w:hAnsi="微软雅黑" w:eastAsia="微软雅黑" w:cs="微软雅黑"/>
          <w:b/>
          <w:bCs/>
          <w:color w:val="FF0000"/>
          <w:sz w:val="36"/>
          <w:szCs w:val="36"/>
          <w:lang w:val="en-US" w:eastAsia="zh-CN"/>
        </w:rPr>
      </w:pPr>
      <w:r>
        <w:rPr>
          <w:rFonts w:hint="eastAsia" w:ascii="微软雅黑" w:hAnsi="微软雅黑" w:eastAsia="微软雅黑" w:cs="微软雅黑"/>
          <w:b/>
          <w:bCs/>
          <w:color w:val="FF0000"/>
          <w:sz w:val="36"/>
          <w:szCs w:val="36"/>
          <w:lang w:val="en-US" w:eastAsia="zh-CN"/>
        </w:rPr>
        <w:t>◆岩巷钻装探机组</w:t>
      </w:r>
    </w:p>
    <w:p>
      <w:pPr>
        <w:rPr>
          <w:rFonts w:hint="eastAsia"/>
          <w:b/>
          <w:bCs/>
          <w:sz w:val="36"/>
          <w:szCs w:val="36"/>
          <w:lang w:val="en-US" w:eastAsia="zh-CN"/>
        </w:rPr>
      </w:pPr>
    </w:p>
    <w:p>
      <w:pPr>
        <w:rPr>
          <w:rFonts w:hint="eastAsia"/>
          <w:b/>
          <w:bCs/>
          <w:sz w:val="36"/>
          <w:szCs w:val="36"/>
          <w:lang w:val="en-US" w:eastAsia="zh-CN"/>
        </w:rPr>
      </w:pPr>
      <w:r>
        <w:rPr>
          <w:rStyle w:val="16"/>
          <w:rFonts w:ascii="微软雅黑" w:hAnsi="微软雅黑" w:eastAsia="微软雅黑" w:cs="微软雅黑"/>
          <w:i w:val="0"/>
          <w:iCs w:val="0"/>
          <w:caps w:val="0"/>
          <w:color w:val="FF0000"/>
          <w:spacing w:val="0"/>
          <w:sz w:val="36"/>
          <w:szCs w:val="36"/>
          <w:shd w:val="clear" w:fill="FFFFFF"/>
        </w:rPr>
        <w:drawing>
          <wp:anchor distT="0" distB="0" distL="114300" distR="114300" simplePos="0" relativeHeight="251675648" behindDoc="0" locked="0" layoutInCell="1" allowOverlap="1">
            <wp:simplePos x="0" y="0"/>
            <wp:positionH relativeFrom="column">
              <wp:posOffset>-166370</wp:posOffset>
            </wp:positionH>
            <wp:positionV relativeFrom="paragraph">
              <wp:posOffset>370840</wp:posOffset>
            </wp:positionV>
            <wp:extent cx="2890520" cy="2152015"/>
            <wp:effectExtent l="0" t="0" r="5080" b="635"/>
            <wp:wrapNone/>
            <wp:docPr id="1" name="图片 1" descr="298e0b3bf61772896e0760519e20e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98e0b3bf61772896e0760519e20e9c"/>
                    <pic:cNvPicPr>
                      <a:picLocks noChangeAspect="1"/>
                    </pic:cNvPicPr>
                  </pic:nvPicPr>
                  <pic:blipFill>
                    <a:blip r:embed="rId7"/>
                    <a:stretch>
                      <a:fillRect/>
                    </a:stretch>
                  </pic:blipFill>
                  <pic:spPr>
                    <a:xfrm>
                      <a:off x="0" y="0"/>
                      <a:ext cx="2890520" cy="2152015"/>
                    </a:xfrm>
                    <a:prstGeom prst="rect">
                      <a:avLst/>
                    </a:prstGeom>
                  </pic:spPr>
                </pic:pic>
              </a:graphicData>
            </a:graphic>
          </wp:anchor>
        </w:drawing>
      </w:r>
    </w:p>
    <w:p>
      <w:pPr>
        <w:rPr>
          <w:rFonts w:hint="eastAsia"/>
          <w:b/>
          <w:bCs/>
          <w:sz w:val="36"/>
          <w:szCs w:val="36"/>
          <w:lang w:val="en-US" w:eastAsia="zh-CN"/>
        </w:rPr>
      </w:pPr>
    </w:p>
    <w:p>
      <w:pPr>
        <w:rPr>
          <w:rFonts w:hint="eastAsia"/>
          <w:b/>
          <w:bCs/>
          <w:sz w:val="36"/>
          <w:szCs w:val="36"/>
          <w:lang w:val="en-US" w:eastAsia="zh-CN"/>
        </w:rPr>
      </w:pPr>
      <w:r>
        <w:rPr>
          <w:rFonts w:hint="eastAsia"/>
          <w:b/>
          <w:bCs/>
          <w:sz w:val="36"/>
          <w:szCs w:val="36"/>
          <w:lang w:val="en-US" w:eastAsia="zh-CN"/>
        </w:rPr>
        <w:t xml:space="preserve">                            </w:t>
      </w:r>
    </w:p>
    <w:p>
      <w:pPr>
        <w:ind w:firstLine="5042" w:firstLineChars="1400"/>
        <w:rPr>
          <w:rFonts w:hint="default" w:eastAsia="微软雅黑"/>
          <w:b/>
          <w:bCs/>
          <w:sz w:val="36"/>
          <w:szCs w:val="36"/>
          <w:lang w:val="en-US" w:eastAsia="zh-CN"/>
        </w:rPr>
      </w:pPr>
      <w:r>
        <w:rPr>
          <w:rStyle w:val="16"/>
          <w:rFonts w:ascii="微软雅黑" w:hAnsi="微软雅黑" w:eastAsia="微软雅黑" w:cs="微软雅黑"/>
          <w:i w:val="0"/>
          <w:iCs w:val="0"/>
          <w:caps w:val="0"/>
          <w:color w:val="FF0000"/>
          <w:spacing w:val="0"/>
          <w:sz w:val="36"/>
          <w:szCs w:val="36"/>
          <w:shd w:val="clear" w:fill="FFFFFF"/>
        </w:rPr>
        <w:t>◆</w:t>
      </w:r>
      <w:r>
        <w:rPr>
          <w:rStyle w:val="16"/>
          <w:rFonts w:hint="eastAsia" w:ascii="微软雅黑" w:hAnsi="微软雅黑" w:eastAsia="微软雅黑" w:cs="微软雅黑"/>
          <w:i w:val="0"/>
          <w:iCs w:val="0"/>
          <w:caps w:val="0"/>
          <w:color w:val="FF0000"/>
          <w:spacing w:val="0"/>
          <w:sz w:val="36"/>
          <w:szCs w:val="36"/>
          <w:shd w:val="clear" w:fill="FFFFFF"/>
          <w:lang w:val="en-US" w:eastAsia="zh-CN"/>
        </w:rPr>
        <w:t>智能化凿岩台车</w:t>
      </w:r>
    </w:p>
    <w:p>
      <w:pPr>
        <w:rPr>
          <w:rFonts w:hint="eastAsia"/>
          <w:b/>
          <w:bCs/>
          <w:sz w:val="36"/>
          <w:szCs w:val="36"/>
          <w:lang w:val="en-US" w:eastAsia="zh-CN"/>
        </w:rPr>
      </w:pPr>
    </w:p>
    <w:p>
      <w:pPr>
        <w:rPr>
          <w:rFonts w:hint="eastAsia"/>
          <w:b/>
          <w:bCs/>
          <w:sz w:val="36"/>
          <w:szCs w:val="36"/>
          <w:lang w:val="en-US" w:eastAsia="zh-CN"/>
        </w:rPr>
      </w:pPr>
    </w:p>
    <w:p>
      <w:pPr>
        <w:rPr>
          <w:rFonts w:hint="eastAsia"/>
          <w:b/>
          <w:bCs/>
          <w:sz w:val="36"/>
          <w:szCs w:val="36"/>
          <w:lang w:val="en-US" w:eastAsia="zh-CN"/>
        </w:rPr>
      </w:pP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2839720</wp:posOffset>
            </wp:positionH>
            <wp:positionV relativeFrom="paragraph">
              <wp:posOffset>120015</wp:posOffset>
            </wp:positionV>
            <wp:extent cx="3300095" cy="2011045"/>
            <wp:effectExtent l="0" t="0" r="14605" b="8255"/>
            <wp:wrapNone/>
            <wp:docPr id="1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6"/>
                    <pic:cNvPicPr>
                      <a:picLocks noChangeAspect="1"/>
                    </pic:cNvPicPr>
                  </pic:nvPicPr>
                  <pic:blipFill>
                    <a:blip r:embed="rId8"/>
                    <a:stretch>
                      <a:fillRect/>
                    </a:stretch>
                  </pic:blipFill>
                  <pic:spPr>
                    <a:xfrm>
                      <a:off x="0" y="0"/>
                      <a:ext cx="3300095" cy="2011045"/>
                    </a:xfrm>
                    <a:prstGeom prst="rect">
                      <a:avLst/>
                    </a:prstGeom>
                    <a:noFill/>
                    <a:ln w="9525">
                      <a:noFill/>
                    </a:ln>
                  </pic:spPr>
                </pic:pic>
              </a:graphicData>
            </a:graphic>
          </wp:anchor>
        </w:drawing>
      </w:r>
    </w:p>
    <w:p>
      <w:pPr>
        <w:rPr>
          <w:rStyle w:val="16"/>
          <w:rFonts w:ascii="微软雅黑" w:hAnsi="微软雅黑" w:eastAsia="微软雅黑" w:cs="微软雅黑"/>
          <w:i w:val="0"/>
          <w:iCs w:val="0"/>
          <w:caps w:val="0"/>
          <w:color w:val="FF0000"/>
          <w:spacing w:val="0"/>
          <w:sz w:val="36"/>
          <w:szCs w:val="36"/>
          <w:shd w:val="clear" w:fill="FFFFFF"/>
        </w:rPr>
      </w:pPr>
    </w:p>
    <w:p>
      <w:pPr>
        <w:ind w:firstLine="720" w:firstLineChars="200"/>
        <w:rPr>
          <w:rFonts w:hint="eastAsia"/>
          <w:b/>
          <w:bCs/>
          <w:color w:val="FF0000"/>
          <w:sz w:val="36"/>
          <w:szCs w:val="36"/>
          <w:lang w:val="en-US" w:eastAsia="zh-CN"/>
        </w:rPr>
      </w:pPr>
      <w:r>
        <w:rPr>
          <w:rStyle w:val="16"/>
          <w:rFonts w:ascii="微软雅黑" w:hAnsi="微软雅黑" w:eastAsia="微软雅黑" w:cs="微软雅黑"/>
          <w:i w:val="0"/>
          <w:iCs w:val="0"/>
          <w:caps w:val="0"/>
          <w:color w:val="FF0000"/>
          <w:spacing w:val="0"/>
          <w:sz w:val="36"/>
          <w:szCs w:val="36"/>
          <w:shd w:val="clear" w:fill="FFFFFF"/>
        </w:rPr>
        <w:t>◆矿用自动锚杆钻车</w:t>
      </w:r>
    </w:p>
    <w:p>
      <w:pPr>
        <w:rPr>
          <w:rFonts w:hint="eastAsia"/>
          <w:b/>
          <w:bCs/>
          <w:sz w:val="36"/>
          <w:szCs w:val="36"/>
          <w:lang w:val="en-US" w:eastAsia="zh-CN"/>
        </w:rPr>
      </w:pPr>
    </w:p>
    <w:p>
      <w:pPr>
        <w:rPr>
          <w:rFonts w:hint="eastAsia"/>
          <w:b/>
          <w:bCs/>
          <w:sz w:val="36"/>
          <w:szCs w:val="36"/>
          <w:lang w:val="en-US" w:eastAsia="zh-CN"/>
        </w:rPr>
      </w:pPr>
    </w:p>
    <w:p>
      <w:r>
        <w:rPr>
          <w:rFonts w:hint="eastAsia"/>
          <w:b/>
          <w:bCs/>
          <w:sz w:val="36"/>
          <w:szCs w:val="36"/>
          <w:lang w:val="en-US" w:eastAsia="zh-CN"/>
        </w:rPr>
        <w:t>2.用户界面</w:t>
      </w:r>
      <w:r>
        <w:t xml:space="preserve"> </w:t>
      </w:r>
    </w:p>
    <w:p>
      <w:pPr>
        <w:spacing w:line="360" w:lineRule="auto"/>
        <w:rPr>
          <w:rFonts w:hint="eastAsia"/>
          <w:lang w:val="en-US" w:eastAsia="zh-CN"/>
        </w:rPr>
      </w:pPr>
    </w:p>
    <w:p>
      <w:pPr>
        <w:spacing w:line="360" w:lineRule="auto"/>
        <w:rPr>
          <w:rFonts w:hint="default"/>
          <w:lang w:val="en-US" w:eastAsia="zh-CN"/>
        </w:rPr>
      </w:pPr>
      <w:r>
        <w:rPr>
          <w:rFonts w:hint="eastAsia"/>
          <w:lang w:val="en-US" w:eastAsia="zh-CN"/>
        </w:rPr>
        <w:t>用户界面包含主控界面、工作视图、参数设置、扫描仪控制界面、历史记录、报警提示、用户模式切换七大模块，实时显示机器工作状态，工作进度，以及各项参数指标，为操作人员带来智能化的人机交互</w:t>
      </w:r>
    </w:p>
    <w:p>
      <w:pPr>
        <w:rPr>
          <w:rFonts w:hint="eastAsia"/>
          <w:lang w:eastAsia="zh-CN"/>
        </w:rPr>
      </w:pPr>
    </w:p>
    <w:p>
      <w:pPr>
        <w:rPr>
          <w:rFonts w:hint="eastAsia"/>
          <w:lang w:eastAsia="zh-CN"/>
        </w:rPr>
      </w:pPr>
    </w:p>
    <w:p>
      <w:pPr>
        <w:bidi w:val="0"/>
        <w:rPr>
          <w:rFonts w:hint="eastAsia"/>
          <w:b/>
          <w:bCs/>
          <w:sz w:val="28"/>
          <w:szCs w:val="28"/>
        </w:rPr>
      </w:pPr>
      <w:r>
        <w:rPr>
          <w:rFonts w:hint="eastAsia"/>
          <w:b/>
          <w:bCs/>
          <w:sz w:val="28"/>
          <w:szCs w:val="28"/>
          <w:lang w:val="en-US" w:eastAsia="zh-CN"/>
        </w:rPr>
        <w:t>2.1三维动态模型实时可视化</w:t>
      </w:r>
    </w:p>
    <w:p>
      <w:pPr>
        <w:rPr>
          <w:rFonts w:hint="eastAsia" w:eastAsiaTheme="minorEastAsia"/>
          <w:lang w:eastAsia="zh-CN"/>
        </w:rPr>
      </w:pPr>
    </w:p>
    <w:p>
      <w:pPr>
        <w:rPr>
          <w:rFonts w:hint="default" w:eastAsiaTheme="minorEastAsia"/>
          <w:lang w:val="en-US" w:eastAsia="zh-CN"/>
        </w:rPr>
      </w:pPr>
      <w:r>
        <w:rPr>
          <w:rFonts w:hint="eastAsia" w:eastAsiaTheme="minorEastAsia"/>
          <w:lang w:eastAsia="zh-CN"/>
        </w:rPr>
        <w:t>三维</w:t>
      </w:r>
      <w:r>
        <w:rPr>
          <w:rFonts w:hint="eastAsia"/>
          <w:lang w:val="en-US" w:eastAsia="zh-CN"/>
        </w:rPr>
        <w:t>动态</w:t>
      </w:r>
      <w:r>
        <w:rPr>
          <w:rFonts w:hint="eastAsia" w:eastAsiaTheme="minorEastAsia"/>
          <w:lang w:eastAsia="zh-CN"/>
        </w:rPr>
        <w:t>模型将实时同步展现</w:t>
      </w:r>
      <w:r>
        <w:rPr>
          <w:rFonts w:hint="eastAsia"/>
          <w:lang w:val="en-US" w:eastAsia="zh-CN"/>
        </w:rPr>
        <w:t>车身</w:t>
      </w:r>
      <w:r>
        <w:rPr>
          <w:rFonts w:hint="eastAsia" w:eastAsiaTheme="minorEastAsia"/>
          <w:lang w:eastAsia="zh-CN"/>
        </w:rPr>
        <w:t>姿态情况</w:t>
      </w:r>
      <w:r>
        <w:rPr>
          <w:rFonts w:hint="eastAsia"/>
          <w:lang w:eastAsia="zh-CN"/>
        </w:rPr>
        <w:t>，</w:t>
      </w:r>
      <w:r>
        <w:rPr>
          <w:rFonts w:hint="eastAsia"/>
          <w:lang w:val="en-US" w:eastAsia="zh-CN"/>
        </w:rPr>
        <w:t>钻孔进度等信息</w:t>
      </w:r>
    </w:p>
    <w:p>
      <w:pPr>
        <w:rPr>
          <w:rFonts w:hint="eastAsia" w:eastAsiaTheme="minorEastAsia"/>
          <w:lang w:eastAsia="zh-CN"/>
        </w:rPr>
      </w:pPr>
    </w:p>
    <w:p>
      <w:pPr>
        <w:rPr>
          <w:rFonts w:hint="eastAsia" w:eastAsiaTheme="minorEastAsia"/>
          <w:lang w:eastAsia="zh-CN"/>
        </w:rPr>
      </w:pPr>
      <w:r>
        <w:rPr>
          <w:rFonts w:hint="eastAsia"/>
          <w:b/>
          <w:bCs/>
          <w:sz w:val="28"/>
          <w:szCs w:val="28"/>
          <w:lang w:eastAsia="zh-CN"/>
        </w:rPr>
        <w:drawing>
          <wp:anchor distT="0" distB="0" distL="114300" distR="114300" simplePos="0" relativeHeight="251659264" behindDoc="0" locked="0" layoutInCell="1" allowOverlap="1">
            <wp:simplePos x="0" y="0"/>
            <wp:positionH relativeFrom="column">
              <wp:posOffset>-71755</wp:posOffset>
            </wp:positionH>
            <wp:positionV relativeFrom="paragraph">
              <wp:posOffset>6985</wp:posOffset>
            </wp:positionV>
            <wp:extent cx="5616575" cy="4036060"/>
            <wp:effectExtent l="0" t="0" r="3175" b="2540"/>
            <wp:wrapNone/>
            <wp:docPr id="7" name="图片 7" descr="834aed4eeb081619d4a9d1578b8cc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34aed4eeb081619d4a9d1578b8ccbb"/>
                    <pic:cNvPicPr>
                      <a:picLocks noChangeAspect="1"/>
                    </pic:cNvPicPr>
                  </pic:nvPicPr>
                  <pic:blipFill>
                    <a:blip r:embed="rId9"/>
                    <a:stretch>
                      <a:fillRect/>
                    </a:stretch>
                  </pic:blipFill>
                  <pic:spPr>
                    <a:xfrm>
                      <a:off x="0" y="0"/>
                      <a:ext cx="5616575" cy="4036060"/>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bidi w:val="0"/>
        <w:rPr>
          <w:rFonts w:hint="eastAsia"/>
          <w:lang w:val="en-US" w:eastAsia="zh-CN"/>
        </w:rPr>
      </w:pPr>
    </w:p>
    <w:p>
      <w:pPr>
        <w:bidi w:val="0"/>
        <w:rPr>
          <w:rFonts w:hint="eastAsia"/>
          <w:lang w:val="en-US" w:eastAsia="zh-CN"/>
        </w:rPr>
      </w:pPr>
    </w:p>
    <w:p>
      <w:pPr>
        <w:bidi w:val="0"/>
        <w:rPr>
          <w:rFonts w:hint="eastAsia"/>
          <w:b/>
          <w:bCs/>
          <w:sz w:val="28"/>
          <w:szCs w:val="28"/>
          <w:lang w:val="en-US" w:eastAsia="zh-CN"/>
        </w:rPr>
      </w:pPr>
    </w:p>
    <w:p>
      <w:pPr>
        <w:bidi w:val="0"/>
        <w:rPr>
          <w:rFonts w:hint="eastAsia"/>
          <w:b/>
          <w:bCs/>
          <w:sz w:val="28"/>
          <w:szCs w:val="28"/>
          <w:lang w:val="en-US" w:eastAsia="zh-CN"/>
        </w:rPr>
      </w:pPr>
    </w:p>
    <w:p>
      <w:pPr>
        <w:bidi w:val="0"/>
        <w:rPr>
          <w:rFonts w:hint="eastAsia"/>
          <w:b/>
          <w:bCs/>
          <w:sz w:val="28"/>
          <w:szCs w:val="28"/>
          <w:lang w:val="en-US" w:eastAsia="zh-CN"/>
        </w:rPr>
      </w:pPr>
    </w:p>
    <w:p>
      <w:pPr>
        <w:bidi w:val="0"/>
        <w:rPr>
          <w:rFonts w:hint="eastAsia"/>
          <w:b/>
          <w:bCs/>
          <w:sz w:val="28"/>
          <w:szCs w:val="28"/>
          <w:lang w:val="en-US" w:eastAsia="zh-CN"/>
        </w:rPr>
      </w:pPr>
    </w:p>
    <w:p>
      <w:pPr>
        <w:bidi w:val="0"/>
        <w:rPr>
          <w:rFonts w:hint="eastAsia"/>
          <w:b/>
          <w:bCs/>
          <w:sz w:val="28"/>
          <w:szCs w:val="28"/>
          <w:lang w:val="en-US" w:eastAsia="zh-CN"/>
        </w:rPr>
      </w:pPr>
    </w:p>
    <w:p>
      <w:pPr>
        <w:bidi w:val="0"/>
        <w:rPr>
          <w:rFonts w:hint="eastAsia"/>
          <w:b/>
          <w:bCs/>
          <w:sz w:val="28"/>
          <w:szCs w:val="28"/>
          <w:lang w:val="en-US" w:eastAsia="zh-CN"/>
        </w:rPr>
      </w:pPr>
    </w:p>
    <w:p>
      <w:pPr>
        <w:bidi w:val="0"/>
        <w:rPr>
          <w:rFonts w:hint="default"/>
          <w:b/>
          <w:bCs/>
          <w:sz w:val="28"/>
          <w:szCs w:val="28"/>
          <w:lang w:val="en-US"/>
        </w:rPr>
      </w:pPr>
      <w:r>
        <w:rPr>
          <w:rFonts w:hint="eastAsia"/>
          <w:b/>
          <w:bCs/>
          <w:sz w:val="28"/>
          <w:szCs w:val="28"/>
          <w:lang w:val="en-US" w:eastAsia="zh-CN"/>
        </w:rPr>
        <w:t>2.2自动布孔</w:t>
      </w:r>
    </w:p>
    <w:p>
      <w:pPr>
        <w:rPr>
          <w:rFonts w:hint="default" w:eastAsiaTheme="minorEastAsia"/>
          <w:lang w:val="en-US" w:eastAsia="zh-CN"/>
        </w:rPr>
      </w:pPr>
      <w:r>
        <w:rPr>
          <w:rFonts w:hint="eastAsia"/>
          <w:lang w:val="en-US" w:eastAsia="zh-CN"/>
        </w:rPr>
        <w:t>用户可通过自动布孔软件自动生成xml格式布孔设计文档，以及自动钻孔路径规划</w:t>
      </w:r>
    </w:p>
    <w:p>
      <w:pPr>
        <w:rPr>
          <w:rFonts w:hint="eastAsia"/>
        </w:rPr>
      </w:pPr>
      <w:r>
        <w:rPr>
          <w:rFonts w:hint="eastAsia"/>
          <w:lang w:val="en-US" w:eastAsia="zh-CN"/>
        </w:rPr>
        <w:t xml:space="preserve"> </w:t>
      </w:r>
    </w:p>
    <w:p>
      <w:pPr>
        <w:rPr>
          <w:rFonts w:hint="eastAsia"/>
        </w:rPr>
      </w:pPr>
      <w:r>
        <w:rPr>
          <w:rFonts w:hint="eastAsia" w:eastAsiaTheme="minorEastAsia"/>
          <w:lang w:eastAsia="zh-CN"/>
        </w:rPr>
        <w:drawing>
          <wp:anchor distT="0" distB="0" distL="114300" distR="114300" simplePos="0" relativeHeight="251674624" behindDoc="0" locked="0" layoutInCell="1" allowOverlap="1">
            <wp:simplePos x="0" y="0"/>
            <wp:positionH relativeFrom="column">
              <wp:posOffset>26035</wp:posOffset>
            </wp:positionH>
            <wp:positionV relativeFrom="paragraph">
              <wp:posOffset>64770</wp:posOffset>
            </wp:positionV>
            <wp:extent cx="5262880" cy="3262630"/>
            <wp:effectExtent l="0" t="0" r="13970" b="13970"/>
            <wp:wrapNone/>
            <wp:docPr id="29" name="图片 29" descr="ef0d8b14c8bf48580fd87757e715e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f0d8b14c8bf48580fd87757e715e4c"/>
                    <pic:cNvPicPr>
                      <a:picLocks noChangeAspect="1"/>
                    </pic:cNvPicPr>
                  </pic:nvPicPr>
                  <pic:blipFill>
                    <a:blip r:embed="rId10"/>
                    <a:stretch>
                      <a:fillRect/>
                    </a:stretch>
                  </pic:blipFill>
                  <pic:spPr>
                    <a:xfrm>
                      <a:off x="0" y="0"/>
                      <a:ext cx="5262880" cy="3262630"/>
                    </a:xfrm>
                    <a:prstGeom prst="rect">
                      <a:avLst/>
                    </a:prstGeom>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eastAsiaTheme="minorEastAsia"/>
          <w:lang w:eastAsia="zh-CN"/>
        </w:rPr>
      </w:pPr>
    </w:p>
    <w:p>
      <w:pPr>
        <w:rPr>
          <w:rFonts w:hint="eastAsia" w:eastAsiaTheme="minorEastAsia"/>
          <w:lang w:eastAsia="zh-CN"/>
        </w:rPr>
      </w:pPr>
    </w:p>
    <w:p>
      <w:pPr>
        <w:rPr>
          <w:rFonts w:hint="eastAsia"/>
        </w:rPr>
      </w:pPr>
    </w:p>
    <w:p>
      <w:pPr>
        <w:rPr>
          <w:rFonts w:hint="eastAsia"/>
        </w:rPr>
      </w:pPr>
    </w:p>
    <w:p>
      <w:pPr>
        <w:rPr>
          <w:rFonts w:hint="eastAsia"/>
        </w:rPr>
      </w:pPr>
    </w:p>
    <w:p>
      <w:pPr>
        <w:rPr>
          <w:rFonts w:hint="eastAsia"/>
        </w:rPr>
      </w:pPr>
    </w:p>
    <w:p>
      <w:pPr>
        <w:rPr>
          <w:rFonts w:hint="eastAsia"/>
        </w:rPr>
      </w:pPr>
    </w:p>
    <w:p>
      <w:pPr>
        <w:bidi w:val="0"/>
        <w:rPr>
          <w:rFonts w:hint="eastAsia"/>
          <w:b/>
          <w:bCs/>
          <w:sz w:val="28"/>
          <w:szCs w:val="28"/>
          <w:lang w:val="en-US" w:eastAsia="zh-CN"/>
        </w:rPr>
      </w:pPr>
    </w:p>
    <w:p>
      <w:pPr>
        <w:bidi w:val="0"/>
        <w:rPr>
          <w:rFonts w:hint="eastAsia"/>
          <w:b/>
          <w:bCs/>
          <w:sz w:val="28"/>
          <w:szCs w:val="28"/>
        </w:rPr>
      </w:pPr>
      <w:r>
        <w:rPr>
          <w:rFonts w:hint="eastAsia"/>
          <w:b/>
          <w:bCs/>
          <w:sz w:val="28"/>
          <w:szCs w:val="28"/>
          <w:lang w:val="en-US" w:eastAsia="zh-CN"/>
        </w:rPr>
        <w:t>2.3过程</w:t>
      </w:r>
      <w:r>
        <w:rPr>
          <w:rFonts w:hint="eastAsia"/>
          <w:b/>
          <w:bCs/>
          <w:sz w:val="28"/>
          <w:szCs w:val="28"/>
        </w:rPr>
        <w:t>监控</w:t>
      </w:r>
    </w:p>
    <w:p>
      <w:pPr>
        <w:rPr>
          <w:rFonts w:hint="default"/>
          <w:lang w:val="en-US"/>
        </w:rPr>
      </w:pPr>
      <w:r>
        <w:rPr>
          <w:rFonts w:hint="eastAsia"/>
          <w:lang w:eastAsia="zh-CN"/>
        </w:rPr>
        <w:t>可根据自定义日期起始查询</w:t>
      </w:r>
      <w:r>
        <w:rPr>
          <w:rFonts w:hint="eastAsia"/>
          <w:color w:val="auto"/>
          <w:highlight w:val="none"/>
          <w:lang w:eastAsia="zh-CN"/>
        </w:rPr>
        <w:t>钻孔历史记录</w:t>
      </w:r>
      <w:r>
        <w:rPr>
          <w:rFonts w:hint="eastAsia"/>
          <w:lang w:eastAsia="zh-CN"/>
        </w:rPr>
        <w:t>,耗时等情况</w:t>
      </w:r>
      <w:r>
        <w:rPr>
          <w:rFonts w:hint="eastAsia"/>
          <w:lang w:val="en-US" w:eastAsia="zh-CN"/>
        </w:rPr>
        <w:t>;</w:t>
      </w:r>
      <w:r>
        <w:rPr>
          <w:rFonts w:hint="eastAsia"/>
          <w:lang w:eastAsia="zh-CN"/>
        </w:rPr>
        <w:t>点击【</w:t>
      </w:r>
      <w:r>
        <w:rPr>
          <w:rFonts w:hint="eastAsia"/>
          <w:highlight w:val="none"/>
          <w:lang w:eastAsia="zh-CN"/>
        </w:rPr>
        <w:t>钻孔详情】</w:t>
      </w:r>
      <w:r>
        <w:rPr>
          <w:rFonts w:hint="eastAsia"/>
          <w:lang w:eastAsia="zh-CN"/>
        </w:rPr>
        <w:t>将展示</w:t>
      </w:r>
      <w:r>
        <w:rPr>
          <w:rFonts w:hint="eastAsia"/>
          <w:lang w:val="en-US" w:eastAsia="zh-CN"/>
        </w:rPr>
        <w:t>随钻测量数据</w:t>
      </w:r>
    </w:p>
    <w:p>
      <w:pPr>
        <w:rPr>
          <w:rFonts w:hint="eastAsia"/>
        </w:rPr>
      </w:pPr>
      <w:r>
        <w:rPr>
          <w:rFonts w:hint="default" w:eastAsiaTheme="minorEastAsia"/>
          <w:lang w:val="en-US" w:eastAsia="zh-CN"/>
        </w:rPr>
        <w:drawing>
          <wp:anchor distT="0" distB="0" distL="114300" distR="114300" simplePos="0" relativeHeight="251661312" behindDoc="0" locked="0" layoutInCell="1" allowOverlap="1">
            <wp:simplePos x="0" y="0"/>
            <wp:positionH relativeFrom="column">
              <wp:posOffset>66675</wp:posOffset>
            </wp:positionH>
            <wp:positionV relativeFrom="paragraph">
              <wp:posOffset>69215</wp:posOffset>
            </wp:positionV>
            <wp:extent cx="5266055" cy="3783965"/>
            <wp:effectExtent l="0" t="0" r="10795" b="6985"/>
            <wp:wrapNone/>
            <wp:docPr id="10" name="图片 10" descr="ae68373c798d2fe4bde3102338797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e68373c798d2fe4bde31023387974e"/>
                    <pic:cNvPicPr>
                      <a:picLocks noChangeAspect="1"/>
                    </pic:cNvPicPr>
                  </pic:nvPicPr>
                  <pic:blipFill>
                    <a:blip r:embed="rId11"/>
                    <a:stretch>
                      <a:fillRect/>
                    </a:stretch>
                  </pic:blipFill>
                  <pic:spPr>
                    <a:xfrm>
                      <a:off x="0" y="0"/>
                      <a:ext cx="5266055" cy="3783965"/>
                    </a:xfrm>
                    <a:prstGeom prst="rect">
                      <a:avLst/>
                    </a:prstGeom>
                  </pic:spPr>
                </pic:pic>
              </a:graphicData>
            </a:graphic>
          </wp:anchor>
        </w:drawing>
      </w:r>
    </w:p>
    <w:p>
      <w:pPr>
        <w:rPr>
          <w:rFonts w:hint="eastAsia"/>
        </w:rPr>
      </w:pPr>
    </w:p>
    <w:p>
      <w:pPr>
        <w:rPr>
          <w:rFonts w:hint="eastAsia"/>
        </w:rPr>
      </w:pPr>
    </w:p>
    <w:p>
      <w:pPr>
        <w:rPr>
          <w:rFonts w:hint="eastAsia" w:eastAsiaTheme="minorEastAsia"/>
          <w:lang w:eastAsia="zh-CN"/>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bidi w:val="0"/>
        <w:rPr>
          <w:rFonts w:hint="eastAsia"/>
          <w:b/>
          <w:bCs/>
          <w:sz w:val="28"/>
          <w:szCs w:val="28"/>
          <w:lang w:val="en-US" w:eastAsia="zh-CN"/>
        </w:rPr>
      </w:pPr>
    </w:p>
    <w:p>
      <w:pPr>
        <w:bidi w:val="0"/>
        <w:rPr>
          <w:rFonts w:hint="eastAsia"/>
          <w:b/>
          <w:bCs/>
          <w:sz w:val="28"/>
          <w:szCs w:val="28"/>
          <w:lang w:val="en-US" w:eastAsia="zh-CN"/>
        </w:rPr>
      </w:pPr>
      <w:r>
        <w:rPr>
          <w:rFonts w:hint="eastAsia"/>
          <w:b/>
          <w:bCs/>
          <w:sz w:val="28"/>
          <w:szCs w:val="28"/>
          <w:lang w:val="en-US" w:eastAsia="zh-CN"/>
        </w:rPr>
        <w:t>2.4工艺参数设置</w:t>
      </w:r>
    </w:p>
    <w:p>
      <w:pPr>
        <w:bidi w:val="0"/>
        <w:rPr>
          <w:lang w:eastAsia="zh-CN"/>
        </w:rPr>
      </w:pPr>
      <w:r>
        <w:rPr>
          <w:rFonts w:hint="eastAsia"/>
          <w:lang w:val="en-US" w:eastAsia="zh-CN"/>
        </w:rPr>
        <w:t>用户通过参数设置页面可以进行相应的工艺参数设置，</w:t>
      </w:r>
      <w:r>
        <w:rPr>
          <w:rFonts w:hint="eastAsia"/>
          <w:lang w:eastAsia="zh-CN"/>
        </w:rPr>
        <w:t>工艺参数设置包含不同岩层情况下的钻孔参数设置，现有典型岩层是花岗岩和砂岩，也可以自定义岩层参数并且保存记录。</w:t>
      </w:r>
    </w:p>
    <w:p>
      <w:pPr>
        <w:rPr>
          <w:rFonts w:hint="eastAsia"/>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83185</wp:posOffset>
            </wp:positionH>
            <wp:positionV relativeFrom="paragraph">
              <wp:posOffset>146050</wp:posOffset>
            </wp:positionV>
            <wp:extent cx="5266055" cy="3783965"/>
            <wp:effectExtent l="0" t="0" r="10795" b="6985"/>
            <wp:wrapNone/>
            <wp:docPr id="11" name="图片 11" descr="a08db25416602c0bf000650d5f1b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08db25416602c0bf000650d5f1b309"/>
                    <pic:cNvPicPr>
                      <a:picLocks noChangeAspect="1"/>
                    </pic:cNvPicPr>
                  </pic:nvPicPr>
                  <pic:blipFill>
                    <a:blip r:embed="rId12"/>
                    <a:stretch>
                      <a:fillRect/>
                    </a:stretch>
                  </pic:blipFill>
                  <pic:spPr>
                    <a:xfrm>
                      <a:off x="0" y="0"/>
                      <a:ext cx="5266055" cy="3783965"/>
                    </a:xfrm>
                    <a:prstGeom prst="rect">
                      <a:avLst/>
                    </a:prstGeom>
                  </pic:spPr>
                </pic:pic>
              </a:graphicData>
            </a:graphic>
          </wp:anchor>
        </w:drawing>
      </w:r>
    </w:p>
    <w:p>
      <w:pPr>
        <w:rPr>
          <w:rFonts w:hint="eastAsia"/>
        </w:rPr>
      </w:pPr>
    </w:p>
    <w:p>
      <w:pPr>
        <w:rPr>
          <w:rFonts w:hint="eastAsia"/>
        </w:rPr>
      </w:pPr>
    </w:p>
    <w:p>
      <w:pPr>
        <w:rPr>
          <w:rFonts w:hint="eastAsia"/>
        </w:rPr>
      </w:pPr>
    </w:p>
    <w:p>
      <w:pPr>
        <w:rPr>
          <w:rFonts w:hint="eastAsia" w:eastAsiaTheme="minorEastAsia"/>
          <w:lang w:eastAsia="zh-CN"/>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eastAsiaTheme="minorEastAsia"/>
          <w:lang w:eastAsia="zh-CN"/>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bidi w:val="0"/>
        <w:rPr>
          <w:rFonts w:hint="eastAsia"/>
          <w:b/>
          <w:bCs/>
          <w:sz w:val="28"/>
          <w:szCs w:val="28"/>
          <w:lang w:val="en-US" w:eastAsia="zh-CN"/>
        </w:rPr>
      </w:pPr>
    </w:p>
    <w:p>
      <w:pPr>
        <w:bidi w:val="0"/>
        <w:rPr>
          <w:rFonts w:hint="eastAsia"/>
          <w:b/>
          <w:bCs/>
          <w:sz w:val="28"/>
          <w:szCs w:val="28"/>
          <w:lang w:val="en-US" w:eastAsia="zh-CN"/>
        </w:rPr>
      </w:pPr>
      <w:r>
        <w:rPr>
          <w:rFonts w:hint="eastAsia"/>
          <w:b/>
          <w:bCs/>
          <w:sz w:val="28"/>
          <w:szCs w:val="28"/>
          <w:lang w:val="en-US" w:eastAsia="zh-CN"/>
        </w:rPr>
        <w:t>2.5自动钻孔实时工作视图</w:t>
      </w:r>
    </w:p>
    <w:p>
      <w:pPr>
        <w:rPr>
          <w:rFonts w:hint="default"/>
          <w:lang w:val="en-US"/>
        </w:rPr>
      </w:pPr>
      <w:r>
        <w:rPr>
          <w:rFonts w:hint="eastAsia"/>
          <w:lang w:val="en-US" w:eastAsia="zh-CN"/>
        </w:rPr>
        <w:t>钻</w:t>
      </w:r>
      <w:r>
        <w:rPr>
          <w:rFonts w:hint="default"/>
          <w:lang w:val="en-US"/>
        </w:rPr>
        <w:t>孔信息以不同颜色区分状态</w:t>
      </w:r>
      <w:r>
        <w:rPr>
          <w:rFonts w:hint="eastAsia"/>
          <w:lang w:val="en-US" w:eastAsia="zh-CN"/>
        </w:rPr>
        <w:t>，</w:t>
      </w:r>
      <w:r>
        <w:rPr>
          <w:rFonts w:hint="default"/>
          <w:lang w:val="en-US"/>
        </w:rPr>
        <w:t>红色表示钻孔失败或者些预处理时此布孔位置不可达</w:t>
      </w:r>
      <w:r>
        <w:rPr>
          <w:rFonts w:hint="eastAsia"/>
          <w:lang w:val="en-US" w:eastAsia="zh-CN"/>
        </w:rPr>
        <w:t>，</w:t>
      </w:r>
      <w:r>
        <w:rPr>
          <w:rFonts w:hint="default"/>
          <w:lang w:val="en-US"/>
        </w:rPr>
        <w:t>绿色表示钻孔成功</w:t>
      </w:r>
      <w:r>
        <w:rPr>
          <w:rFonts w:hint="eastAsia"/>
          <w:lang w:val="en-US" w:eastAsia="zh-CN"/>
        </w:rPr>
        <w:t>，</w:t>
      </w:r>
      <w:r>
        <w:rPr>
          <w:rFonts w:hint="default"/>
          <w:lang w:val="en-US"/>
        </w:rPr>
        <w:t>橙红色表示钻孔中</w:t>
      </w:r>
      <w:r>
        <w:rPr>
          <w:rFonts w:hint="eastAsia"/>
          <w:lang w:val="en-US" w:eastAsia="zh-CN"/>
        </w:rPr>
        <w:t>，</w:t>
      </w:r>
      <w:r>
        <w:rPr>
          <w:rFonts w:hint="default"/>
          <w:lang w:val="en-US"/>
        </w:rPr>
        <w:t>黄色表示钻孔准备就绪(将从些位置开始钻孔)</w:t>
      </w:r>
      <w:r>
        <w:rPr>
          <w:rFonts w:hint="eastAsia"/>
          <w:lang w:val="en-US" w:eastAsia="zh-CN"/>
        </w:rPr>
        <w:t>，</w:t>
      </w:r>
      <w:r>
        <w:rPr>
          <w:rFonts w:hint="default"/>
          <w:lang w:val="en-US"/>
        </w:rPr>
        <w:t>布孔区域可鼠标滚轮实现布孔图的放大缩小，也可使用左上方小滑块对布孔图进行放大缩小</w:t>
      </w:r>
    </w:p>
    <w:p>
      <w:pPr>
        <w:rPr>
          <w:rFonts w:hint="default"/>
          <w:lang w:val="en-US"/>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130810</wp:posOffset>
            </wp:positionH>
            <wp:positionV relativeFrom="paragraph">
              <wp:posOffset>123825</wp:posOffset>
            </wp:positionV>
            <wp:extent cx="5270500" cy="3284855"/>
            <wp:effectExtent l="0" t="0" r="6350" b="10795"/>
            <wp:wrapNone/>
            <wp:docPr id="8" name="图片 8" descr="834a2c6feddba01974cba08d6e9a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34a2c6feddba01974cba08d6e9a78b"/>
                    <pic:cNvPicPr>
                      <a:picLocks noChangeAspect="1"/>
                    </pic:cNvPicPr>
                  </pic:nvPicPr>
                  <pic:blipFill>
                    <a:blip r:embed="rId13"/>
                    <a:stretch>
                      <a:fillRect/>
                    </a:stretch>
                  </pic:blipFill>
                  <pic:spPr>
                    <a:xfrm>
                      <a:off x="0" y="0"/>
                      <a:ext cx="5270500" cy="3284855"/>
                    </a:xfrm>
                    <a:prstGeom prst="rect">
                      <a:avLst/>
                    </a:prstGeom>
                  </pic:spPr>
                </pic:pic>
              </a:graphicData>
            </a:graphic>
          </wp:anchor>
        </w:drawing>
      </w:r>
    </w:p>
    <w:p>
      <w:pPr>
        <w:rPr>
          <w:rFonts w:hint="eastAsia"/>
        </w:rPr>
      </w:pPr>
    </w:p>
    <w:p/>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b/>
          <w:bCs/>
          <w:sz w:val="28"/>
          <w:szCs w:val="28"/>
          <w:lang w:val="en-US" w:eastAsia="zh-CN"/>
        </w:rPr>
      </w:pPr>
      <w:r>
        <w:rPr>
          <w:rFonts w:hint="eastAsia"/>
          <w:b/>
          <w:bCs/>
          <w:sz w:val="28"/>
          <w:szCs w:val="28"/>
          <w:lang w:val="en-US" w:eastAsia="zh-CN"/>
        </w:rPr>
        <w:t>2.6点云数据模型</w:t>
      </w:r>
    </w:p>
    <w:p>
      <w:pPr>
        <w:rPr>
          <w:rFonts w:hint="default"/>
          <w:lang w:val="en-US" w:eastAsia="zh-CN"/>
        </w:rPr>
      </w:pPr>
      <w:r>
        <w:rPr>
          <w:rFonts w:hint="default"/>
          <w:lang w:val="en-US" w:eastAsia="zh-CN"/>
        </w:rPr>
        <w:t>基于扫描仪获取的三维点云信息的空间</w:t>
      </w:r>
      <w:r>
        <w:rPr>
          <w:rFonts w:hint="eastAsia"/>
          <w:lang w:val="en-US" w:eastAsia="zh-CN"/>
        </w:rPr>
        <w:t>坐标</w:t>
      </w:r>
      <w:r>
        <w:rPr>
          <w:rFonts w:hint="default"/>
          <w:lang w:val="en-US" w:eastAsia="zh-CN"/>
        </w:rPr>
        <w:t>信息，配合</w:t>
      </w:r>
      <w:r>
        <w:rPr>
          <w:rFonts w:hint="eastAsia"/>
          <w:lang w:val="en-US" w:eastAsia="zh-CN"/>
        </w:rPr>
        <w:t>巷</w:t>
      </w:r>
      <w:r>
        <w:rPr>
          <w:rFonts w:hint="default"/>
          <w:lang w:val="en-US" w:eastAsia="zh-CN"/>
        </w:rPr>
        <w:t>道基础模型结构建立当前测区管状模型。配合规划模型，利用实测</w:t>
      </w:r>
      <w:r>
        <w:rPr>
          <w:rFonts w:hint="eastAsia"/>
          <w:lang w:val="en-US" w:eastAsia="zh-CN"/>
        </w:rPr>
        <w:t>巷</w:t>
      </w:r>
      <w:r>
        <w:rPr>
          <w:rFonts w:hint="default"/>
          <w:lang w:val="en-US" w:eastAsia="zh-CN"/>
        </w:rPr>
        <w:t>道管状模型对</w:t>
      </w:r>
      <w:r>
        <w:rPr>
          <w:rFonts w:hint="eastAsia"/>
          <w:lang w:val="en-US" w:eastAsia="zh-CN"/>
        </w:rPr>
        <w:t>巷</w:t>
      </w:r>
      <w:r>
        <w:rPr>
          <w:rFonts w:hint="default"/>
          <w:lang w:val="en-US" w:eastAsia="zh-CN"/>
        </w:rPr>
        <w:t>道壁超欠挖进行测量。与此同时，对实测模型中的异物进行识别，为后续运动规划做准备。</w:t>
      </w:r>
    </w:p>
    <w:p>
      <w:pPr>
        <w:rPr>
          <w:rFonts w:hint="default"/>
          <w:lang w:val="en-US" w:eastAsia="zh-CN"/>
        </w:rPr>
      </w:pPr>
    </w:p>
    <w:p>
      <w:pPr>
        <w:rPr>
          <w:rFonts w:hint="default"/>
          <w:lang w:val="en-US" w:eastAsia="zh-CN"/>
        </w:rPr>
      </w:pPr>
      <w:r>
        <w:rPr>
          <w:rFonts w:hint="default"/>
          <w:lang w:val="en-US" w:eastAsia="zh-CN"/>
        </w:rPr>
        <w:drawing>
          <wp:anchor distT="0" distB="0" distL="114300" distR="114300" simplePos="0" relativeHeight="251663360" behindDoc="0" locked="0" layoutInCell="1" allowOverlap="1">
            <wp:simplePos x="0" y="0"/>
            <wp:positionH relativeFrom="column">
              <wp:posOffset>186690</wp:posOffset>
            </wp:positionH>
            <wp:positionV relativeFrom="paragraph">
              <wp:posOffset>46355</wp:posOffset>
            </wp:positionV>
            <wp:extent cx="5119370" cy="3661410"/>
            <wp:effectExtent l="0" t="0" r="5080" b="15240"/>
            <wp:wrapNone/>
            <wp:docPr id="14" name="图片 14" descr="b933cff45a4c28644fff681cde6dd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933cff45a4c28644fff681cde6ddff"/>
                    <pic:cNvPicPr>
                      <a:picLocks noChangeAspect="1"/>
                    </pic:cNvPicPr>
                  </pic:nvPicPr>
                  <pic:blipFill>
                    <a:blip r:embed="rId14"/>
                    <a:stretch>
                      <a:fillRect/>
                    </a:stretch>
                  </pic:blipFill>
                  <pic:spPr>
                    <a:xfrm>
                      <a:off x="0" y="0"/>
                      <a:ext cx="5119370" cy="3661410"/>
                    </a:xfrm>
                    <a:prstGeom prst="rect">
                      <a:avLst/>
                    </a:prstGeom>
                  </pic:spPr>
                </pic:pic>
              </a:graphicData>
            </a:graphic>
          </wp:anchor>
        </w:drawing>
      </w:r>
    </w:p>
    <w:p>
      <w:pPr>
        <w:bidi w:val="0"/>
        <w:rPr>
          <w:rFonts w:hint="default" w:asciiTheme="minorHAnsi" w:hAnsiTheme="minorHAnsi" w:eastAsiaTheme="minorEastAsia" w:cstheme="minorBidi"/>
          <w:kern w:val="2"/>
          <w:sz w:val="21"/>
          <w:szCs w:val="22"/>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numPr>
          <w:ilvl w:val="0"/>
          <w:numId w:val="0"/>
        </w:numPr>
        <w:rPr>
          <w:rFonts w:hint="eastAsia"/>
          <w:b/>
          <w:bCs/>
          <w:sz w:val="36"/>
          <w:szCs w:val="36"/>
          <w:lang w:val="en-US" w:eastAsia="zh-CN"/>
        </w:rPr>
      </w:pPr>
      <w:r>
        <w:rPr>
          <w:rFonts w:hint="eastAsia"/>
          <w:b/>
          <w:bCs/>
          <w:sz w:val="36"/>
          <w:szCs w:val="36"/>
          <w:lang w:val="en-US" w:eastAsia="zh-CN"/>
        </w:rPr>
        <w:t>3.配套设备</w:t>
      </w:r>
    </w:p>
    <w:p>
      <w:pPr>
        <w:bidi w:val="0"/>
        <w:rPr>
          <w:rFonts w:hint="eastAsia"/>
          <w:b/>
          <w:bCs/>
          <w:sz w:val="28"/>
          <w:szCs w:val="28"/>
          <w:lang w:val="en-US" w:eastAsia="zh-CN"/>
        </w:rPr>
      </w:pPr>
      <w:r>
        <w:rPr>
          <w:rFonts w:hint="eastAsia"/>
          <w:b/>
          <w:bCs/>
          <w:sz w:val="28"/>
          <w:szCs w:val="28"/>
          <w:lang w:val="en-US" w:eastAsia="zh-CN"/>
        </w:rPr>
        <w:t>3.1矿用隔爆兼本安型智能控制箱</w:t>
      </w:r>
    </w:p>
    <w:p>
      <w:pPr>
        <w:bidi w:val="0"/>
        <w:rPr>
          <w:rFonts w:hint="default"/>
          <w:b/>
          <w:bCs/>
          <w:sz w:val="28"/>
          <w:szCs w:val="28"/>
          <w:lang w:val="en-US" w:eastAsia="zh-CN"/>
        </w:rPr>
      </w:pPr>
    </w:p>
    <w:p>
      <w:pPr>
        <w:tabs>
          <w:tab w:val="left" w:pos="2795"/>
        </w:tabs>
        <w:bidi w:val="0"/>
        <w:jc w:val="left"/>
        <w:rPr>
          <w:rFonts w:hint="default"/>
          <w:lang w:val="en-US" w:eastAsia="zh-CN"/>
        </w:rPr>
      </w:pPr>
      <w:r>
        <mc:AlternateContent>
          <mc:Choice Requires="wpg">
            <w:drawing>
              <wp:anchor distT="0" distB="0" distL="114300" distR="114300" simplePos="0" relativeHeight="251668480" behindDoc="0" locked="0" layoutInCell="1" allowOverlap="1">
                <wp:simplePos x="0" y="0"/>
                <wp:positionH relativeFrom="column">
                  <wp:posOffset>3341370</wp:posOffset>
                </wp:positionH>
                <wp:positionV relativeFrom="paragraph">
                  <wp:posOffset>3175</wp:posOffset>
                </wp:positionV>
                <wp:extent cx="2232660" cy="2513965"/>
                <wp:effectExtent l="9525" t="9525" r="24765" b="10160"/>
                <wp:wrapSquare wrapText="bothSides"/>
                <wp:docPr id="12" name="组合 12"/>
                <wp:cNvGraphicFramePr/>
                <a:graphic xmlns:a="http://schemas.openxmlformats.org/drawingml/2006/main">
                  <a:graphicData uri="http://schemas.microsoft.com/office/word/2010/wordprocessingGroup">
                    <wpg:wgp>
                      <wpg:cNvGrpSpPr/>
                      <wpg:grpSpPr>
                        <a:xfrm>
                          <a:off x="0" y="0"/>
                          <a:ext cx="2232660" cy="2513965"/>
                          <a:chOff x="333413" y="5187358"/>
                          <a:chExt cx="2736426" cy="2933538"/>
                        </a:xfrm>
                      </wpg:grpSpPr>
                      <pic:pic xmlns:pic="http://schemas.openxmlformats.org/drawingml/2006/picture">
                        <pic:nvPicPr>
                          <pic:cNvPr id="23" name="IM 9"/>
                          <pic:cNvPicPr/>
                        </pic:nvPicPr>
                        <pic:blipFill>
                          <a:blip r:embed="rId15">
                            <a:extLst>
                              <a:ext uri="{28A0092B-C50C-407E-A947-70E740481C1C}">
                                <a14:useLocalDpi xmlns:a14="http://schemas.microsoft.com/office/drawing/2010/main" val="0"/>
                              </a:ext>
                            </a:extLst>
                          </a:blip>
                          <a:srcRect l="52361"/>
                          <a:stretch>
                            <a:fillRect/>
                          </a:stretch>
                        </pic:blipFill>
                        <pic:spPr>
                          <a:xfrm>
                            <a:off x="333413" y="5187358"/>
                            <a:ext cx="2736426" cy="2933538"/>
                          </a:xfrm>
                          <a:prstGeom prst="rect">
                            <a:avLst/>
                          </a:prstGeom>
                          <a:ln>
                            <a:solidFill>
                              <a:schemeClr val="tx1"/>
                            </a:solidFill>
                          </a:ln>
                        </pic:spPr>
                      </pic:pic>
                      <pic:pic xmlns:pic="http://schemas.openxmlformats.org/drawingml/2006/picture">
                        <pic:nvPicPr>
                          <pic:cNvPr id="24" name="图片 11" descr="C:\Users\ADMINI~1\AppData\Local\Temp\DingtalkPic\60B3C4FD-37BB-4adc-BD2C-E1AC5CC813D9.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377438" y="6674092"/>
                            <a:ext cx="670693" cy="460432"/>
                          </a:xfrm>
                          <a:prstGeom prst="rect">
                            <a:avLst/>
                          </a:prstGeom>
                          <a:noFill/>
                          <a:ln>
                            <a:noFill/>
                          </a:ln>
                        </pic:spPr>
                      </pic:pic>
                    </wpg:wgp>
                  </a:graphicData>
                </a:graphic>
              </wp:anchor>
            </w:drawing>
          </mc:Choice>
          <mc:Fallback>
            <w:pict>
              <v:group id="_x0000_s1026" o:spid="_x0000_s1026" o:spt="203" style="position:absolute;left:0pt;margin-left:263.1pt;margin-top:0.25pt;height:197.95pt;width:175.8pt;mso-wrap-distance-bottom:0pt;mso-wrap-distance-left:9pt;mso-wrap-distance-right:9pt;mso-wrap-distance-top:0pt;z-index:251668480;mso-width-relative:page;mso-height-relative:page;" coordorigin="333413,5187358" coordsize="2736426,2933538" o:gfxdata="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5s8AC/AAAApQEAABkAAABkcnMvX3Jl&#10;bHMvZTJvRG9jLnhtbC5yZWxzvZDBisIwEIbvC/sOYe7btD0sspj2IoJXcR9gSKZpsJmEJIq+vYFl&#10;QUHw5nFm+L//Y9bjxS/iTCm7wAq6pgVBrINxbBX8HrZfKxC5IBtcApOCK2UYh8+P9Z4WLDWUZxez&#10;qBTOCuZS4o+UWc/kMTchEtfLFJLHUsdkZUR9REuyb9tvme4ZMDwwxc4oSDvTgzhcY21+zQ7T5DRt&#10;gj554vKkQjpfuysQk6WiwJNx+Lfsm8gW5HOH7j0O3b+DfHju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">
                <o:lock v:ext="edit" aspectratio="f"/>
                <v:shape id="IM 9" o:spid="_x0000_s1026" o:spt="75" type="#_x0000_t75" style="position:absolute;left:333413;top:5187358;height:2933538;width:2736426;" filled="f" o:preferrelative="t" stroked="t" coordsize="21600,21600" o:gfxdata="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bWSTvQAA&#10;ANsAAAAPAAAAAAAAAAEAIAAAACIAAABkcnMvZG93bnJldi54bWxQSwECFAAUAAAACACHTuJAMy8F&#10;njsAAAA5AAAAEAAAAAAAAAABACAAAAAMAQAAZHJzL3NoYXBleG1sLnhtbFBLBQYAAAAABgAGAFsB&#10;AAC2AwAAAAA=&#10;">
                  <v:fill on="f" focussize="0,0"/>
                  <v:stroke color="#000000 [3213]" joinstyle="round"/>
                  <v:imagedata r:id="rId15" cropleft="34315f" o:title=""/>
                  <o:lock v:ext="edit" aspectratio="f"/>
                </v:shape>
                <v:shape id="图片 11" o:spid="_x0000_s1026" o:spt="75" alt="C:\Users\ADMINI~1\AppData\Local\Temp\DingtalkPic\60B3C4FD-37BB-4adc-BD2C-E1AC5CC813D9.png" type="#_x0000_t75" style="position:absolute;left:377438;top:6674092;height:460432;width:670693;" filled="f" o:preferrelative="t" stroked="f" coordsize="21600,21600" o:gfxdata="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cXyRvQAA&#10;ANsAAAAPAAAAAAAAAAEAIAAAACIAAABkcnMvZG93bnJldi54bWxQSwECFAAUAAAACACHTuJAMy8F&#10;njsAAAA5AAAAEAAAAAAAAAABACAAAAAMAQAAZHJzL3NoYXBleG1sLnhtbFBLBQYAAAAABgAGAFsB&#10;AAC2AwAAAAA=&#10;">
                  <v:fill on="f" focussize="0,0"/>
                  <v:stroke on="f"/>
                  <v:imagedata r:id="rId16" o:title=""/>
                  <o:lock v:ext="edit" aspectratio="t"/>
                </v:shape>
                <w10:wrap type="square"/>
              </v:group>
            </w:pict>
          </mc:Fallback>
        </mc:AlternateContent>
      </w:r>
    </w:p>
    <w:p>
      <w:pPr>
        <w:tabs>
          <w:tab w:val="left" w:pos="2795"/>
        </w:tabs>
        <w:bidi w:val="0"/>
        <w:jc w:val="left"/>
        <w:rPr>
          <w:rFonts w:hint="default"/>
          <w:lang w:val="en-US" w:eastAsia="zh-CN"/>
        </w:rPr>
      </w:pPr>
      <w:r>
        <w:drawing>
          <wp:anchor distT="0" distB="0" distL="114300" distR="114300" simplePos="0" relativeHeight="251669504" behindDoc="0" locked="0" layoutInCell="1" allowOverlap="1">
            <wp:simplePos x="0" y="0"/>
            <wp:positionH relativeFrom="column">
              <wp:posOffset>659130</wp:posOffset>
            </wp:positionH>
            <wp:positionV relativeFrom="paragraph">
              <wp:posOffset>191135</wp:posOffset>
            </wp:positionV>
            <wp:extent cx="1666240" cy="1910080"/>
            <wp:effectExtent l="0" t="0" r="10160" b="13970"/>
            <wp:wrapNone/>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17"/>
                    <a:srcRect l="14813" t="5451" r="10726" b="7335"/>
                    <a:stretch>
                      <a:fillRect/>
                    </a:stretch>
                  </pic:blipFill>
                  <pic:spPr>
                    <a:xfrm>
                      <a:off x="0" y="0"/>
                      <a:ext cx="1666240" cy="1910080"/>
                    </a:xfrm>
                    <a:prstGeom prst="rect">
                      <a:avLst/>
                    </a:prstGeom>
                  </pic:spPr>
                </pic:pic>
              </a:graphicData>
            </a:graphic>
          </wp:anchor>
        </w:drawing>
      </w:r>
    </w:p>
    <w:p>
      <w:pPr>
        <w:tabs>
          <w:tab w:val="left" w:pos="2795"/>
        </w:tabs>
        <w:bidi w:val="0"/>
        <w:jc w:val="left"/>
        <w:rPr>
          <w:rFonts w:hint="default"/>
          <w:lang w:val="en-US" w:eastAsia="zh-CN"/>
        </w:rPr>
      </w:pPr>
    </w:p>
    <w:p>
      <w:pPr>
        <w:tabs>
          <w:tab w:val="left" w:pos="2795"/>
        </w:tabs>
        <w:bidi w:val="0"/>
        <w:jc w:val="left"/>
        <w:rPr>
          <w:rFonts w:hint="default"/>
          <w:lang w:val="en-US" w:eastAsia="zh-CN"/>
        </w:rPr>
      </w:pPr>
    </w:p>
    <w:p>
      <w:pPr>
        <w:tabs>
          <w:tab w:val="left" w:pos="2795"/>
        </w:tabs>
        <w:bidi w:val="0"/>
        <w:jc w:val="left"/>
        <w:rPr>
          <w:rFonts w:hint="default"/>
          <w:lang w:val="en-US" w:eastAsia="zh-CN"/>
        </w:rPr>
      </w:pPr>
    </w:p>
    <w:p>
      <w:pPr>
        <w:tabs>
          <w:tab w:val="left" w:pos="2795"/>
        </w:tabs>
        <w:bidi w:val="0"/>
        <w:jc w:val="left"/>
        <w:rPr>
          <w:rFonts w:hint="default"/>
          <w:lang w:val="en-US" w:eastAsia="zh-CN"/>
        </w:rPr>
      </w:pPr>
    </w:p>
    <w:p>
      <w:pPr>
        <w:tabs>
          <w:tab w:val="left" w:pos="2795"/>
        </w:tabs>
        <w:bidi w:val="0"/>
        <w:jc w:val="left"/>
        <w:rPr>
          <w:rFonts w:hint="default"/>
          <w:lang w:val="en-US" w:eastAsia="zh-CN"/>
        </w:rPr>
      </w:pPr>
    </w:p>
    <w:p>
      <w:pPr>
        <w:tabs>
          <w:tab w:val="left" w:pos="2795"/>
        </w:tabs>
        <w:bidi w:val="0"/>
        <w:jc w:val="left"/>
        <w:rPr>
          <w:rFonts w:hint="default"/>
          <w:lang w:val="en-US" w:eastAsia="zh-CN"/>
        </w:rPr>
      </w:pPr>
    </w:p>
    <w:p>
      <w:pPr>
        <w:tabs>
          <w:tab w:val="left" w:pos="2795"/>
        </w:tabs>
        <w:bidi w:val="0"/>
        <w:jc w:val="left"/>
        <w:rPr>
          <w:rFonts w:hint="default"/>
          <w:lang w:val="en-US" w:eastAsia="zh-CN"/>
        </w:rPr>
      </w:pPr>
    </w:p>
    <w:p>
      <w:pPr>
        <w:tabs>
          <w:tab w:val="left" w:pos="2795"/>
        </w:tabs>
        <w:bidi w:val="0"/>
        <w:jc w:val="left"/>
        <w:rPr>
          <w:rFonts w:hint="default"/>
          <w:lang w:val="en-US" w:eastAsia="zh-CN"/>
        </w:rPr>
      </w:pPr>
    </w:p>
    <w:p>
      <w:pPr>
        <w:tabs>
          <w:tab w:val="left" w:pos="2795"/>
        </w:tabs>
        <w:bidi w:val="0"/>
        <w:jc w:val="left"/>
        <w:rPr>
          <w:rFonts w:hint="default"/>
          <w:lang w:val="en-US" w:eastAsia="zh-CN"/>
        </w:rPr>
      </w:pPr>
    </w:p>
    <w:p>
      <w:pPr>
        <w:tabs>
          <w:tab w:val="left" w:pos="2795"/>
        </w:tabs>
        <w:bidi w:val="0"/>
        <w:jc w:val="left"/>
        <w:rPr>
          <w:rFonts w:hint="default"/>
          <w:lang w:val="en-US" w:eastAsia="zh-CN"/>
        </w:rPr>
      </w:pPr>
    </w:p>
    <w:p>
      <w:pPr>
        <w:bidi w:val="0"/>
        <w:rPr>
          <w:rFonts w:hint="default"/>
          <w:b/>
          <w:bCs/>
          <w:sz w:val="24"/>
          <w:szCs w:val="24"/>
          <w:lang w:val="en-US" w:eastAsia="zh-CN"/>
        </w:rPr>
      </w:pPr>
      <w:r>
        <w:rPr>
          <w:rFonts w:hint="eastAsia"/>
          <w:b/>
          <w:bCs/>
          <w:sz w:val="24"/>
          <w:szCs w:val="24"/>
          <w:lang w:val="en-US" w:eastAsia="zh-CN"/>
        </w:rPr>
        <w:t>3.1.1智能控制箱原理框图</w:t>
      </w:r>
    </w:p>
    <w:p>
      <w:pPr>
        <w:tabs>
          <w:tab w:val="left" w:pos="2795"/>
        </w:tabs>
        <w:bidi w:val="0"/>
        <w:jc w:val="left"/>
        <w:rPr>
          <w:rFonts w:hint="default"/>
          <w:lang w:val="en-US" w:eastAsia="zh-CN"/>
        </w:rPr>
      </w:pPr>
      <w:r>
        <w:drawing>
          <wp:anchor distT="0" distB="0" distL="0" distR="0" simplePos="0" relativeHeight="251667456" behindDoc="0" locked="0" layoutInCell="1" allowOverlap="1">
            <wp:simplePos x="0" y="0"/>
            <wp:positionH relativeFrom="column">
              <wp:posOffset>200025</wp:posOffset>
            </wp:positionH>
            <wp:positionV relativeFrom="paragraph">
              <wp:posOffset>121920</wp:posOffset>
            </wp:positionV>
            <wp:extent cx="5059045" cy="3248660"/>
            <wp:effectExtent l="0" t="0" r="8255" b="889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stretch>
                      <a:fillRect/>
                    </a:stretch>
                  </pic:blipFill>
                  <pic:spPr>
                    <a:xfrm>
                      <a:off x="0" y="0"/>
                      <a:ext cx="5059045" cy="3248660"/>
                    </a:xfrm>
                    <a:prstGeom prst="rect">
                      <a:avLst/>
                    </a:prstGeom>
                  </pic:spPr>
                </pic:pic>
              </a:graphicData>
            </a:graphic>
          </wp:anchor>
        </w:drawing>
      </w:r>
    </w:p>
    <w:p>
      <w:pPr>
        <w:tabs>
          <w:tab w:val="left" w:pos="2795"/>
        </w:tabs>
        <w:bidi w:val="0"/>
        <w:jc w:val="left"/>
        <w:rPr>
          <w:rFonts w:hint="default"/>
          <w:lang w:val="en-US" w:eastAsia="zh-CN"/>
        </w:rPr>
      </w:pPr>
    </w:p>
    <w:p>
      <w:pPr>
        <w:tabs>
          <w:tab w:val="left" w:pos="2795"/>
        </w:tabs>
        <w:bidi w:val="0"/>
        <w:jc w:val="left"/>
        <w:rPr>
          <w:rFonts w:hint="default"/>
          <w:lang w:val="en-US" w:eastAsia="zh-CN"/>
        </w:rPr>
      </w:pPr>
    </w:p>
    <w:p>
      <w:pPr>
        <w:bidi w:val="0"/>
        <w:rPr>
          <w:rFonts w:hint="default" w:asciiTheme="minorHAnsi" w:hAnsiTheme="minorHAnsi" w:eastAsiaTheme="minorEastAsia" w:cstheme="minorBidi"/>
          <w:kern w:val="2"/>
          <w:sz w:val="21"/>
          <w:szCs w:val="22"/>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eastAsia"/>
          <w:b/>
          <w:bCs/>
          <w:sz w:val="24"/>
          <w:szCs w:val="24"/>
          <w:lang w:val="en-US" w:eastAsia="zh-CN"/>
        </w:rPr>
      </w:pPr>
      <w:r>
        <w:rPr>
          <w:rFonts w:hint="eastAsia"/>
          <w:b/>
          <w:bCs/>
          <w:sz w:val="24"/>
          <w:szCs w:val="24"/>
          <w:lang w:val="en-US" w:eastAsia="zh-CN"/>
        </w:rPr>
        <w:t>3.1.2控制箱性能指标</w:t>
      </w:r>
    </w:p>
    <w:p>
      <w:pPr>
        <w:bidi w:val="0"/>
        <w:rPr>
          <w:rFonts w:hint="default"/>
          <w:b/>
          <w:bCs/>
          <w:sz w:val="24"/>
          <w:szCs w:val="24"/>
          <w:lang w:val="en-US" w:eastAsia="zh-CN"/>
        </w:rPr>
      </w:pPr>
    </w:p>
    <w:tbl>
      <w:tblPr>
        <w:tblStyle w:val="31"/>
        <w:tblW w:w="892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49"/>
        <w:gridCol w:w="63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jc w:val="center"/>
        </w:trPr>
        <w:tc>
          <w:tcPr>
            <w:tcW w:w="2549" w:type="dxa"/>
            <w:shd w:val="clear" w:color="auto" w:fill="A5A5A5" w:themeFill="background1" w:themeFillShade="A6"/>
            <w:vAlign w:val="center"/>
          </w:tcPr>
          <w:p>
            <w:pPr>
              <w:jc w:val="center"/>
              <w:rPr>
                <w:rFonts w:ascii="华文中宋" w:hAnsi="华文中宋" w:eastAsia="华文中宋" w:cs="Arial"/>
                <w:kern w:val="0"/>
                <w:sz w:val="21"/>
                <w:szCs w:val="21"/>
                <w:shd w:val="clear" w:color="auto" w:fill="auto"/>
              </w:rPr>
            </w:pPr>
            <w:r>
              <w:rPr>
                <w:rFonts w:hint="eastAsia" w:ascii="华文中宋" w:hAnsi="华文中宋" w:eastAsia="华文中宋" w:cs="Arial"/>
                <w:kern w:val="0"/>
                <w:sz w:val="21"/>
                <w:szCs w:val="21"/>
                <w:shd w:val="clear" w:color="auto" w:fill="auto"/>
              </w:rPr>
              <w:t>机械性能</w:t>
            </w:r>
          </w:p>
        </w:tc>
        <w:tc>
          <w:tcPr>
            <w:tcW w:w="6379" w:type="dxa"/>
            <w:shd w:val="clear" w:color="auto" w:fill="A5A5A5" w:themeFill="background1" w:themeFillShade="A6"/>
            <w:vAlign w:val="center"/>
          </w:tcPr>
          <w:p>
            <w:pPr>
              <w:jc w:val="center"/>
              <w:rPr>
                <w:rFonts w:ascii="华文中宋" w:hAnsi="华文中宋" w:eastAsia="华文中宋" w:cs="Arial"/>
                <w:kern w:val="0"/>
                <w:sz w:val="21"/>
                <w:szCs w:val="21"/>
                <w:shd w:val="clear" w:color="auto" w:fill="auto"/>
              </w:rPr>
            </w:pPr>
            <w:r>
              <w:rPr>
                <w:rFonts w:hint="eastAsia" w:ascii="华文中宋" w:hAnsi="华文中宋" w:eastAsia="华文中宋" w:cs="Arial"/>
                <w:kern w:val="0"/>
                <w:sz w:val="21"/>
                <w:szCs w:val="21"/>
                <w:shd w:val="clear" w:color="auto" w:fill="auto"/>
              </w:rPr>
              <w:t>技术指标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jc w:val="center"/>
        </w:trPr>
        <w:tc>
          <w:tcPr>
            <w:tcW w:w="2549" w:type="dxa"/>
            <w:shd w:val="clear" w:color="auto" w:fill="auto"/>
            <w:vAlign w:val="center"/>
          </w:tcPr>
          <w:p>
            <w:pPr>
              <w:jc w:val="center"/>
              <w:rPr>
                <w:rFonts w:ascii="华文中宋" w:hAnsi="华文中宋" w:eastAsia="华文中宋" w:cs="Arial"/>
                <w:kern w:val="0"/>
                <w:sz w:val="21"/>
                <w:szCs w:val="21"/>
              </w:rPr>
            </w:pPr>
            <w:r>
              <w:rPr>
                <w:rFonts w:ascii="华文中宋" w:hAnsi="华文中宋" w:eastAsia="华文中宋" w:cs="Arial"/>
                <w:kern w:val="0"/>
                <w:sz w:val="21"/>
                <w:szCs w:val="21"/>
              </w:rPr>
              <w:t>壳体材质</w:t>
            </w: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lang w:val="en-US" w:eastAsia="zh-CN"/>
              </w:rPr>
              <w:t>Q235A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2549" w:type="dxa"/>
            <w:shd w:val="clear" w:color="auto" w:fill="auto"/>
            <w:vAlign w:val="center"/>
          </w:tcPr>
          <w:p>
            <w:pPr>
              <w:jc w:val="center"/>
              <w:rPr>
                <w:rFonts w:ascii="华文中宋" w:hAnsi="华文中宋" w:eastAsia="华文中宋" w:cs="Arial"/>
                <w:kern w:val="0"/>
                <w:sz w:val="21"/>
                <w:szCs w:val="21"/>
              </w:rPr>
            </w:pPr>
            <w:r>
              <w:rPr>
                <w:rFonts w:ascii="华文中宋" w:hAnsi="华文中宋" w:eastAsia="华文中宋" w:cs="Arial"/>
                <w:kern w:val="0"/>
                <w:sz w:val="21"/>
                <w:szCs w:val="21"/>
              </w:rPr>
              <w:t>尺寸（高</w:t>
            </w:r>
            <w:r>
              <w:rPr>
                <w:rFonts w:hint="eastAsia" w:ascii="华文中宋" w:hAnsi="华文中宋" w:eastAsia="华文中宋" w:cs="Arial"/>
                <w:kern w:val="0"/>
                <w:sz w:val="21"/>
                <w:szCs w:val="21"/>
              </w:rPr>
              <w:t>×</w:t>
            </w:r>
            <w:r>
              <w:rPr>
                <w:rFonts w:ascii="华文中宋" w:hAnsi="华文中宋" w:eastAsia="华文中宋" w:cs="Arial"/>
                <w:kern w:val="0"/>
                <w:sz w:val="21"/>
                <w:szCs w:val="21"/>
              </w:rPr>
              <w:t>宽</w:t>
            </w:r>
            <w:r>
              <w:rPr>
                <w:rFonts w:hint="eastAsia" w:ascii="华文中宋" w:hAnsi="华文中宋" w:eastAsia="华文中宋" w:cs="Arial"/>
                <w:kern w:val="0"/>
                <w:sz w:val="21"/>
                <w:szCs w:val="21"/>
              </w:rPr>
              <w:t>×厚</w:t>
            </w:r>
            <w:r>
              <w:rPr>
                <w:rFonts w:ascii="华文中宋" w:hAnsi="华文中宋" w:eastAsia="华文中宋" w:cs="Arial"/>
                <w:kern w:val="0"/>
                <w:sz w:val="21"/>
                <w:szCs w:val="21"/>
              </w:rPr>
              <w:t>）</w:t>
            </w: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lang w:val="en-US" w:eastAsia="zh-CN"/>
              </w:rPr>
              <w:t>707*550*407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2549" w:type="dxa"/>
            <w:shd w:val="clear" w:color="auto" w:fill="auto"/>
            <w:vAlign w:val="center"/>
          </w:tcPr>
          <w:p>
            <w:pPr>
              <w:jc w:val="center"/>
              <w:rPr>
                <w:rFonts w:ascii="华文中宋" w:hAnsi="华文中宋" w:eastAsia="华文中宋" w:cs="Arial"/>
                <w:kern w:val="0"/>
                <w:sz w:val="21"/>
                <w:szCs w:val="21"/>
              </w:rPr>
            </w:pPr>
            <w:r>
              <w:rPr>
                <w:rFonts w:ascii="华文中宋" w:hAnsi="华文中宋" w:eastAsia="华文中宋" w:cs="Arial"/>
                <w:kern w:val="0"/>
                <w:sz w:val="21"/>
                <w:szCs w:val="21"/>
              </w:rPr>
              <w:t>安装</w:t>
            </w: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使用符合I</w:t>
            </w:r>
            <w:r>
              <w:rPr>
                <w:rFonts w:ascii="华文中宋" w:hAnsi="华文中宋" w:eastAsia="华文中宋" w:cs="Arial"/>
                <w:kern w:val="0"/>
                <w:sz w:val="21"/>
                <w:szCs w:val="21"/>
              </w:rPr>
              <w:t>SO7380、</w:t>
            </w:r>
            <w:r>
              <w:rPr>
                <w:rFonts w:hint="eastAsia" w:ascii="华文中宋" w:hAnsi="华文中宋" w:eastAsia="华文中宋" w:cs="Arial"/>
                <w:kern w:val="0"/>
                <w:sz w:val="21"/>
                <w:szCs w:val="21"/>
              </w:rPr>
              <w:t>D</w:t>
            </w:r>
            <w:r>
              <w:rPr>
                <w:rFonts w:ascii="华文中宋" w:hAnsi="华文中宋" w:eastAsia="华文中宋" w:cs="Arial"/>
                <w:kern w:val="0"/>
                <w:sz w:val="21"/>
                <w:szCs w:val="21"/>
              </w:rPr>
              <w:t>IN7984、</w:t>
            </w:r>
            <w:r>
              <w:rPr>
                <w:rFonts w:hint="eastAsia" w:ascii="华文中宋" w:hAnsi="华文中宋" w:eastAsia="华文中宋" w:cs="Arial"/>
                <w:kern w:val="0"/>
                <w:sz w:val="21"/>
                <w:szCs w:val="21"/>
              </w:rPr>
              <w:t>G</w:t>
            </w:r>
            <w:r>
              <w:rPr>
                <w:rFonts w:ascii="华文中宋" w:hAnsi="华文中宋" w:eastAsia="华文中宋" w:cs="Arial"/>
                <w:kern w:val="0"/>
                <w:sz w:val="21"/>
                <w:szCs w:val="21"/>
              </w:rPr>
              <w:t>BXXXDE 4个</w:t>
            </w:r>
            <w:r>
              <w:rPr>
                <w:rFonts w:hint="eastAsia" w:ascii="华文中宋" w:hAnsi="华文中宋" w:eastAsia="华文中宋" w:cs="Arial"/>
                <w:kern w:val="0"/>
                <w:sz w:val="21"/>
                <w:szCs w:val="21"/>
              </w:rPr>
              <w:t>M</w:t>
            </w:r>
            <w:r>
              <w:rPr>
                <w:rFonts w:ascii="华文中宋" w:hAnsi="华文中宋" w:eastAsia="华文中宋" w:cs="Arial"/>
                <w:kern w:val="0"/>
                <w:sz w:val="21"/>
                <w:szCs w:val="21"/>
              </w:rPr>
              <w:t>12</w:t>
            </w:r>
            <w:r>
              <w:rPr>
                <w:rFonts w:hint="eastAsia" w:ascii="华文中宋" w:hAnsi="华文中宋" w:eastAsia="华文中宋" w:cs="Arial"/>
                <w:kern w:val="0"/>
                <w:sz w:val="21"/>
                <w:szCs w:val="21"/>
              </w:rPr>
              <w:t>×</w:t>
            </w:r>
            <w:r>
              <w:rPr>
                <w:rFonts w:ascii="华文中宋" w:hAnsi="华文中宋" w:eastAsia="华文中宋" w:cs="Arial"/>
                <w:kern w:val="0"/>
                <w:sz w:val="21"/>
                <w:szCs w:val="21"/>
              </w:rPr>
              <w:t>L螺栓进行水平安装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jc w:val="center"/>
        </w:trPr>
        <w:tc>
          <w:tcPr>
            <w:tcW w:w="2549" w:type="dxa"/>
            <w:shd w:val="clear" w:color="auto" w:fill="auto"/>
            <w:vAlign w:val="center"/>
          </w:tcPr>
          <w:p>
            <w:pPr>
              <w:ind w:firstLine="420" w:firstLineChars="200"/>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连接</w:t>
            </w: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lang w:val="en-US" w:eastAsia="zh-CN"/>
              </w:rPr>
              <w:t>应</w:t>
            </w:r>
            <w:r>
              <w:rPr>
                <w:rFonts w:hint="eastAsia" w:ascii="华文中宋" w:hAnsi="华文中宋" w:eastAsia="华文中宋" w:cs="Arial"/>
                <w:kern w:val="0"/>
                <w:sz w:val="21"/>
                <w:szCs w:val="21"/>
              </w:rPr>
              <w:t>符合矿用标准GB3836.4</w:t>
            </w:r>
            <w:r>
              <w:t>的有关规定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2549" w:type="dxa"/>
            <w:shd w:val="clear" w:color="auto" w:fill="auto"/>
            <w:vAlign w:val="center"/>
          </w:tcPr>
          <w:p>
            <w:pPr>
              <w:ind w:firstLine="420" w:firstLineChars="200"/>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重量</w:t>
            </w:r>
          </w:p>
        </w:tc>
        <w:tc>
          <w:tcPr>
            <w:tcW w:w="6379" w:type="dxa"/>
            <w:shd w:val="clear" w:color="auto" w:fill="auto"/>
            <w:vAlign w:val="center"/>
          </w:tcPr>
          <w:p>
            <w:pPr>
              <w:jc w:val="center"/>
              <w:rPr>
                <w:rFonts w:hint="default" w:ascii="华文中宋" w:hAnsi="华文中宋" w:eastAsia="华文中宋" w:cs="Arial"/>
                <w:kern w:val="0"/>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jc w:val="center"/>
        </w:trPr>
        <w:tc>
          <w:tcPr>
            <w:tcW w:w="2549" w:type="dxa"/>
            <w:shd w:val="clear" w:color="auto" w:fill="auto"/>
            <w:vAlign w:val="center"/>
          </w:tcPr>
          <w:p>
            <w:pPr>
              <w:ind w:firstLine="420" w:firstLineChars="200"/>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存储温度</w:t>
            </w: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－40℃~+60℃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2549" w:type="dxa"/>
            <w:shd w:val="clear" w:color="auto" w:fill="auto"/>
            <w:vAlign w:val="center"/>
          </w:tcPr>
          <w:p>
            <w:pPr>
              <w:ind w:firstLine="420" w:firstLineChars="200"/>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工作温度</w:t>
            </w: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0℃～＋40℃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jc w:val="center"/>
        </w:trPr>
        <w:tc>
          <w:tcPr>
            <w:tcW w:w="2549" w:type="dxa"/>
            <w:tcBorders>
              <w:bottom w:val="single" w:color="000000" w:sz="2" w:space="0"/>
            </w:tcBorders>
            <w:shd w:val="clear" w:color="auto" w:fill="auto"/>
            <w:vAlign w:val="center"/>
          </w:tcPr>
          <w:p>
            <w:pPr>
              <w:ind w:firstLine="420" w:firstLineChars="200"/>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防护等级</w:t>
            </w:r>
          </w:p>
        </w:tc>
        <w:tc>
          <w:tcPr>
            <w:tcW w:w="6379" w:type="dxa"/>
            <w:tcBorders>
              <w:bottom w:val="single" w:color="000000" w:sz="2" w:space="0"/>
            </w:tcBorders>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lang w:val="en-US" w:eastAsia="zh-CN"/>
              </w:rPr>
              <w:t>IP54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jc w:val="center"/>
        </w:trPr>
        <w:tc>
          <w:tcPr>
            <w:tcW w:w="2549" w:type="dxa"/>
            <w:tcBorders>
              <w:bottom w:val="single" w:color="000000" w:sz="2" w:space="0"/>
            </w:tcBorders>
            <w:shd w:val="clear" w:color="auto" w:fill="BEBEBE" w:themeFill="background1" w:themeFillShade="BF"/>
            <w:vAlign w:val="center"/>
          </w:tcPr>
          <w:p>
            <w:pPr>
              <w:jc w:val="center"/>
              <w:rPr>
                <w:rFonts w:ascii="华文中宋" w:hAnsi="华文中宋" w:eastAsia="华文中宋" w:cs="Arial"/>
                <w:kern w:val="0"/>
                <w:sz w:val="21"/>
                <w:szCs w:val="21"/>
              </w:rPr>
            </w:pPr>
            <w:r>
              <w:rPr>
                <w:rFonts w:ascii="华文中宋" w:hAnsi="华文中宋" w:eastAsia="华文中宋" w:cs="Arial"/>
                <w:kern w:val="0"/>
                <w:sz w:val="21"/>
                <w:szCs w:val="21"/>
              </w:rPr>
              <w:t>电气性能</w:t>
            </w:r>
          </w:p>
        </w:tc>
        <w:tc>
          <w:tcPr>
            <w:tcW w:w="6379" w:type="dxa"/>
            <w:tcBorders>
              <w:bottom w:val="single" w:color="000000" w:sz="2" w:space="0"/>
            </w:tcBorders>
            <w:shd w:val="clear" w:color="auto" w:fill="BEBEBE" w:themeFill="background1" w:themeFillShade="BF"/>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技术指标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 w:hRule="atLeast"/>
          <w:jc w:val="center"/>
        </w:trPr>
        <w:tc>
          <w:tcPr>
            <w:tcW w:w="2549" w:type="dxa"/>
            <w:tcBorders>
              <w:bottom w:val="single" w:color="000000" w:sz="2" w:space="0"/>
            </w:tcBorders>
            <w:shd w:val="clear" w:color="auto" w:fill="auto"/>
            <w:vAlign w:val="center"/>
          </w:tcPr>
          <w:p>
            <w:pPr>
              <w:ind w:firstLine="420" w:firstLineChars="200"/>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本安特性</w:t>
            </w:r>
          </w:p>
        </w:tc>
        <w:tc>
          <w:tcPr>
            <w:tcW w:w="6379" w:type="dxa"/>
            <w:tcBorders>
              <w:bottom w:val="single" w:color="000000" w:sz="2" w:space="0"/>
            </w:tcBorders>
            <w:shd w:val="clear" w:color="auto" w:fill="auto"/>
            <w:vAlign w:val="center"/>
          </w:tcPr>
          <w:p>
            <w:pPr>
              <w:jc w:val="center"/>
              <w:rPr>
                <w:rFonts w:ascii="华文中宋" w:hAnsi="华文中宋" w:eastAsia="华文中宋" w:cs="Arial"/>
                <w:kern w:val="0"/>
                <w:sz w:val="21"/>
                <w:szCs w:val="21"/>
              </w:rPr>
            </w:pPr>
            <w:r>
              <w:rPr>
                <w:szCs w:val="21"/>
              </w:rPr>
              <w:t>Uo：</w:t>
            </w:r>
            <w:r>
              <w:rPr>
                <w:rFonts w:hint="eastAsia"/>
                <w:szCs w:val="21"/>
                <w:lang w:val="en-US" w:eastAsia="zh-CN"/>
              </w:rPr>
              <w:t>24</w:t>
            </w:r>
            <w:r>
              <w:rPr>
                <w:szCs w:val="21"/>
              </w:rPr>
              <w:t>.</w:t>
            </w:r>
            <w:r>
              <w:rPr>
                <w:rFonts w:hint="eastAsia"/>
                <w:szCs w:val="21"/>
                <w:lang w:val="en-US" w:eastAsia="zh-CN"/>
              </w:rPr>
              <w:t>3</w:t>
            </w:r>
            <w:r>
              <w:rPr>
                <w:szCs w:val="21"/>
              </w:rPr>
              <w:t>V，Io：</w:t>
            </w:r>
            <w:r>
              <w:rPr>
                <w:rFonts w:hint="eastAsia"/>
                <w:szCs w:val="21"/>
                <w:lang w:val="en-US" w:eastAsia="zh-CN"/>
              </w:rPr>
              <w:t>0</w:t>
            </w:r>
            <w:r>
              <w:rPr>
                <w:szCs w:val="21"/>
              </w:rPr>
              <w:t>.5A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 w:hRule="atLeast"/>
          <w:jc w:val="center"/>
        </w:trPr>
        <w:tc>
          <w:tcPr>
            <w:tcW w:w="2549" w:type="dxa"/>
            <w:tcBorders>
              <w:bottom w:val="single" w:color="000000" w:sz="2" w:space="0"/>
            </w:tcBorders>
            <w:shd w:val="clear" w:color="auto" w:fill="auto"/>
            <w:vAlign w:val="center"/>
          </w:tcPr>
          <w:p>
            <w:pPr>
              <w:ind w:firstLine="400" w:firstLineChars="200"/>
              <w:jc w:val="center"/>
              <w:rPr>
                <w:rFonts w:ascii="华文中宋" w:hAnsi="华文中宋" w:eastAsia="华文中宋" w:cs="Arial"/>
                <w:kern w:val="0"/>
                <w:sz w:val="20"/>
                <w:szCs w:val="21"/>
              </w:rPr>
            </w:pPr>
            <w:r>
              <w:rPr>
                <w:rFonts w:hint="eastAsia" w:ascii="华文中宋" w:hAnsi="华文中宋" w:eastAsia="华文中宋" w:cs="Arial"/>
                <w:kern w:val="0"/>
                <w:sz w:val="20"/>
                <w:szCs w:val="21"/>
              </w:rPr>
              <w:t>隔爆特性</w:t>
            </w:r>
          </w:p>
        </w:tc>
        <w:tc>
          <w:tcPr>
            <w:tcW w:w="6379" w:type="dxa"/>
            <w:tcBorders>
              <w:bottom w:val="single" w:color="000000" w:sz="2" w:space="0"/>
            </w:tcBorders>
            <w:shd w:val="clear" w:color="auto" w:fill="auto"/>
            <w:vAlign w:val="center"/>
          </w:tcPr>
          <w:p>
            <w:pPr>
              <w:jc w:val="center"/>
              <w:rPr>
                <w:rFonts w:ascii="华文中宋" w:hAnsi="华文中宋" w:eastAsia="华文中宋" w:cs="Arial"/>
                <w:kern w:val="0"/>
                <w:sz w:val="20"/>
                <w:szCs w:val="21"/>
              </w:rPr>
            </w:pPr>
            <w:r>
              <w:rPr>
                <w:rFonts w:hint="eastAsia" w:ascii="华文中宋" w:hAnsi="华文中宋" w:eastAsia="华文中宋" w:cs="Arial"/>
                <w:kern w:val="0"/>
                <w:sz w:val="20"/>
                <w:szCs w:val="21"/>
              </w:rPr>
              <w:t>不传爆性和耐爆性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 w:hRule="atLeast"/>
          <w:jc w:val="center"/>
        </w:trPr>
        <w:tc>
          <w:tcPr>
            <w:tcW w:w="2549" w:type="dxa"/>
            <w:tcBorders>
              <w:bottom w:val="single" w:color="000000" w:sz="2" w:space="0"/>
            </w:tcBorders>
            <w:shd w:val="clear" w:color="auto" w:fill="auto"/>
            <w:vAlign w:val="center"/>
          </w:tcPr>
          <w:p>
            <w:pPr>
              <w:ind w:firstLine="420" w:firstLineChars="200"/>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工作电压</w:t>
            </w:r>
          </w:p>
        </w:tc>
        <w:tc>
          <w:tcPr>
            <w:tcW w:w="6379" w:type="dxa"/>
            <w:tcBorders>
              <w:bottom w:val="single" w:color="000000" w:sz="2" w:space="0"/>
            </w:tcBorders>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AC127V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 w:hRule="atLeast"/>
          <w:jc w:val="center"/>
        </w:trPr>
        <w:tc>
          <w:tcPr>
            <w:tcW w:w="2549" w:type="dxa"/>
            <w:tcBorders>
              <w:bottom w:val="single" w:color="000000" w:sz="2" w:space="0"/>
            </w:tcBorders>
            <w:shd w:val="clear" w:color="auto" w:fill="auto"/>
            <w:vAlign w:val="center"/>
          </w:tcPr>
          <w:p>
            <w:pPr>
              <w:ind w:firstLine="420" w:firstLineChars="200"/>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最大功率</w:t>
            </w:r>
          </w:p>
        </w:tc>
        <w:tc>
          <w:tcPr>
            <w:tcW w:w="6379" w:type="dxa"/>
            <w:tcBorders>
              <w:bottom w:val="single" w:color="000000" w:sz="2" w:space="0"/>
            </w:tcBorders>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580W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 w:hRule="atLeast"/>
          <w:jc w:val="center"/>
        </w:trPr>
        <w:tc>
          <w:tcPr>
            <w:tcW w:w="2549" w:type="dxa"/>
            <w:tcBorders>
              <w:bottom w:val="single" w:color="000000" w:sz="2" w:space="0"/>
            </w:tcBorders>
            <w:shd w:val="clear" w:color="auto" w:fill="auto"/>
            <w:vAlign w:val="center"/>
          </w:tcPr>
          <w:p>
            <w:pPr>
              <w:ind w:firstLine="420" w:firstLineChars="200"/>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过电压保护</w:t>
            </w:r>
          </w:p>
        </w:tc>
        <w:tc>
          <w:tcPr>
            <w:tcW w:w="6379" w:type="dxa"/>
            <w:tcBorders>
              <w:bottom w:val="single" w:color="000000" w:sz="2" w:space="0"/>
            </w:tcBorders>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lang w:val="en-US" w:eastAsia="zh-CN"/>
              </w:rPr>
              <w:t>22.3-33.6VDC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 w:hRule="atLeast"/>
          <w:jc w:val="center"/>
        </w:trPr>
        <w:tc>
          <w:tcPr>
            <w:tcW w:w="2549" w:type="dxa"/>
            <w:tcBorders>
              <w:bottom w:val="single" w:color="000000" w:sz="2" w:space="0"/>
            </w:tcBorders>
            <w:shd w:val="clear" w:color="auto" w:fill="auto"/>
            <w:vAlign w:val="center"/>
          </w:tcPr>
          <w:p>
            <w:pPr>
              <w:ind w:firstLine="420" w:firstLineChars="200"/>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lang w:val="en-US" w:eastAsia="zh-CN"/>
              </w:rPr>
              <w:t>欠电压</w:t>
            </w:r>
            <w:r>
              <w:rPr>
                <w:rFonts w:hint="eastAsia" w:ascii="华文中宋" w:hAnsi="华文中宋" w:eastAsia="华文中宋" w:cs="Arial"/>
                <w:kern w:val="0"/>
                <w:sz w:val="21"/>
                <w:szCs w:val="21"/>
              </w:rPr>
              <w:t>保护</w:t>
            </w:r>
          </w:p>
        </w:tc>
        <w:tc>
          <w:tcPr>
            <w:tcW w:w="6379" w:type="dxa"/>
            <w:tcBorders>
              <w:bottom w:val="single" w:color="000000" w:sz="2" w:space="0"/>
            </w:tcBorders>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lang w:val="en-US" w:eastAsia="zh-CN"/>
              </w:rPr>
              <w:t>保护模式：关断输出电压，重启恢复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jc w:val="center"/>
        </w:trPr>
        <w:tc>
          <w:tcPr>
            <w:tcW w:w="2549" w:type="dxa"/>
            <w:shd w:val="clear" w:color="auto" w:fill="BEBEBE" w:themeFill="background1" w:themeFillShade="BF"/>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接口性能</w:t>
            </w:r>
          </w:p>
        </w:tc>
        <w:tc>
          <w:tcPr>
            <w:tcW w:w="6379" w:type="dxa"/>
            <w:shd w:val="clear" w:color="auto" w:fill="BEBEBE" w:themeFill="background1" w:themeFillShade="BF"/>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技术指标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jc w:val="center"/>
        </w:trPr>
        <w:tc>
          <w:tcPr>
            <w:tcW w:w="2549" w:type="dxa"/>
            <w:shd w:val="clear" w:color="auto" w:fill="auto"/>
            <w:vAlign w:val="center"/>
          </w:tcPr>
          <w:p>
            <w:pPr>
              <w:ind w:firstLine="420" w:firstLineChars="200"/>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输入输出总通道数</w:t>
            </w:r>
          </w:p>
        </w:tc>
        <w:tc>
          <w:tcPr>
            <w:tcW w:w="6379" w:type="dxa"/>
            <w:shd w:val="clear" w:color="auto" w:fill="auto"/>
            <w:vAlign w:val="center"/>
          </w:tcPr>
          <w:p>
            <w:pPr>
              <w:jc w:val="center"/>
              <w:rPr>
                <w:rFonts w:ascii="华文中宋" w:hAnsi="华文中宋" w:eastAsia="华文中宋" w:cs="Arial"/>
                <w:kern w:val="0"/>
                <w:sz w:val="21"/>
                <w:szCs w:val="21"/>
              </w:rPr>
            </w:pPr>
            <w:r>
              <w:rPr>
                <w:rFonts w:ascii="华文中宋" w:hAnsi="华文中宋" w:eastAsia="华文中宋" w:cs="Arial"/>
                <w:kern w:val="0"/>
                <w:sz w:val="21"/>
                <w:szCs w:val="21"/>
              </w:rPr>
              <w:t>总数</w:t>
            </w:r>
            <w:r>
              <w:rPr>
                <w:rFonts w:hint="eastAsia" w:ascii="华文中宋" w:hAnsi="华文中宋" w:eastAsia="华文中宋" w:cs="Arial"/>
                <w:kern w:val="0"/>
                <w:sz w:val="21"/>
                <w:szCs w:val="21"/>
                <w:lang w:val="en-US" w:eastAsia="zh-CN"/>
              </w:rPr>
              <w:t>91</w:t>
            </w:r>
            <w:r>
              <w:rPr>
                <w:rFonts w:ascii="华文中宋" w:hAnsi="华文中宋" w:eastAsia="华文中宋" w:cs="Arial"/>
                <w:kern w:val="0"/>
                <w:sz w:val="21"/>
                <w:szCs w:val="21"/>
              </w:rPr>
              <w:t>个</w:t>
            </w:r>
          </w:p>
          <w:p>
            <w:pPr>
              <w:jc w:val="center"/>
              <w:rPr>
                <w:rFonts w:ascii="华文中宋" w:hAnsi="华文中宋" w:eastAsia="华文中宋" w:cs="Arial"/>
                <w:kern w:val="0"/>
                <w:sz w:val="21"/>
                <w:szCs w:val="21"/>
              </w:rPr>
            </w:pPr>
            <w:r>
              <w:rPr>
                <w:rFonts w:ascii="华文中宋" w:hAnsi="华文中宋" w:eastAsia="华文中宋" w:cs="Arial"/>
                <w:kern w:val="0"/>
                <w:sz w:val="21"/>
                <w:szCs w:val="21"/>
              </w:rPr>
              <w:t>本安型输入</w:t>
            </w:r>
            <w:r>
              <w:rPr>
                <w:rFonts w:hint="eastAsia" w:ascii="华文中宋" w:hAnsi="华文中宋" w:eastAsia="华文中宋" w:cs="Arial"/>
                <w:kern w:val="0"/>
                <w:sz w:val="21"/>
                <w:szCs w:val="21"/>
                <w:lang w:val="en-US" w:eastAsia="zh-CN"/>
              </w:rPr>
              <w:t>28</w:t>
            </w:r>
            <w:r>
              <w:rPr>
                <w:rFonts w:hint="eastAsia" w:ascii="华文中宋" w:hAnsi="华文中宋" w:eastAsia="华文中宋" w:cs="Arial"/>
                <w:kern w:val="0"/>
                <w:sz w:val="21"/>
                <w:szCs w:val="21"/>
              </w:rPr>
              <w:t>个</w:t>
            </w:r>
          </w:p>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本安型输出</w:t>
            </w:r>
            <w:r>
              <w:rPr>
                <w:rFonts w:hint="eastAsia" w:ascii="华文中宋" w:hAnsi="华文中宋" w:eastAsia="华文中宋" w:cs="Arial"/>
                <w:kern w:val="0"/>
                <w:sz w:val="21"/>
                <w:szCs w:val="21"/>
                <w:lang w:val="en-US" w:eastAsia="zh-CN"/>
              </w:rPr>
              <w:t>4</w:t>
            </w:r>
            <w:r>
              <w:rPr>
                <w:rFonts w:ascii="华文中宋" w:hAnsi="华文中宋" w:eastAsia="华文中宋" w:cs="Arial"/>
                <w:kern w:val="0"/>
                <w:sz w:val="21"/>
                <w:szCs w:val="21"/>
              </w:rPr>
              <w:t>个</w:t>
            </w:r>
          </w:p>
          <w:p>
            <w:pPr>
              <w:jc w:val="center"/>
              <w:rPr>
                <w:rFonts w:ascii="华文中宋" w:hAnsi="华文中宋" w:eastAsia="华文中宋" w:cs="Arial"/>
                <w:kern w:val="0"/>
                <w:sz w:val="21"/>
                <w:szCs w:val="21"/>
              </w:rPr>
            </w:pPr>
            <w:r>
              <w:rPr>
                <w:rFonts w:ascii="华文中宋" w:hAnsi="华文中宋" w:eastAsia="华文中宋" w:cs="Arial"/>
                <w:kern w:val="0"/>
                <w:sz w:val="21"/>
                <w:szCs w:val="21"/>
              </w:rPr>
              <w:t>隔爆型输入</w:t>
            </w:r>
            <w:r>
              <w:rPr>
                <w:rFonts w:hint="eastAsia" w:ascii="华文中宋" w:hAnsi="华文中宋" w:eastAsia="华文中宋" w:cs="Arial"/>
                <w:kern w:val="0"/>
                <w:sz w:val="21"/>
                <w:szCs w:val="21"/>
                <w:lang w:val="en-US" w:eastAsia="zh-CN"/>
              </w:rPr>
              <w:t>3</w:t>
            </w:r>
            <w:r>
              <w:rPr>
                <w:rFonts w:ascii="华文中宋" w:hAnsi="华文中宋" w:eastAsia="华文中宋" w:cs="Arial"/>
                <w:kern w:val="0"/>
                <w:sz w:val="21"/>
                <w:szCs w:val="21"/>
              </w:rPr>
              <w:t>个</w:t>
            </w:r>
          </w:p>
          <w:p>
            <w:pPr>
              <w:jc w:val="center"/>
              <w:rPr>
                <w:rFonts w:ascii="华文中宋" w:hAnsi="华文中宋" w:eastAsia="华文中宋" w:cs="Arial"/>
                <w:kern w:val="0"/>
                <w:sz w:val="21"/>
                <w:szCs w:val="21"/>
              </w:rPr>
            </w:pPr>
            <w:r>
              <w:rPr>
                <w:rFonts w:ascii="华文中宋" w:hAnsi="华文中宋" w:eastAsia="华文中宋" w:cs="Arial"/>
                <w:kern w:val="0"/>
                <w:sz w:val="21"/>
                <w:szCs w:val="21"/>
              </w:rPr>
              <w:t>隔爆型输出</w:t>
            </w:r>
            <w:r>
              <w:rPr>
                <w:rFonts w:hint="eastAsia" w:ascii="华文中宋" w:hAnsi="华文中宋" w:eastAsia="华文中宋" w:cs="Arial"/>
                <w:kern w:val="0"/>
                <w:sz w:val="21"/>
                <w:szCs w:val="21"/>
                <w:lang w:val="en-US" w:eastAsia="zh-CN"/>
              </w:rPr>
              <w:t>56</w:t>
            </w:r>
            <w:r>
              <w:rPr>
                <w:rFonts w:ascii="华文中宋" w:hAnsi="华文中宋" w:eastAsia="华文中宋" w:cs="Arial"/>
                <w:kern w:val="0"/>
                <w:sz w:val="21"/>
                <w:szCs w:val="21"/>
              </w:rPr>
              <w:t>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jc w:val="center"/>
        </w:trPr>
        <w:tc>
          <w:tcPr>
            <w:tcW w:w="2549" w:type="dxa"/>
            <w:shd w:val="clear" w:color="auto" w:fill="auto"/>
            <w:vAlign w:val="center"/>
          </w:tcPr>
          <w:p>
            <w:pPr>
              <w:jc w:val="center"/>
              <w:rPr>
                <w:rFonts w:ascii="华文中宋" w:hAnsi="华文中宋" w:eastAsia="华文中宋" w:cs="Arial"/>
                <w:kern w:val="0"/>
                <w:sz w:val="21"/>
                <w:szCs w:val="21"/>
              </w:rPr>
            </w:pPr>
            <w:r>
              <w:rPr>
                <w:rFonts w:ascii="华文中宋" w:hAnsi="华文中宋" w:eastAsia="华文中宋" w:cs="Arial"/>
                <w:kern w:val="0"/>
                <w:sz w:val="21"/>
                <w:szCs w:val="21"/>
              </w:rPr>
              <w:t>输入端（隔爆+本安）</w:t>
            </w: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可自由配置</w:t>
            </w:r>
          </w:p>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数字量，适用于正</w:t>
            </w:r>
            <w:r>
              <w:rPr>
                <w:rFonts w:ascii="华文中宋" w:hAnsi="华文中宋" w:eastAsia="华文中宋" w:cs="Arial"/>
                <w:kern w:val="0"/>
                <w:sz w:val="21"/>
                <w:szCs w:val="21"/>
              </w:rPr>
              <w:t>/</w:t>
            </w:r>
            <w:r>
              <w:rPr>
                <w:rFonts w:hint="eastAsia" w:ascii="华文中宋" w:hAnsi="华文中宋" w:eastAsia="华文中宋" w:cs="Arial"/>
                <w:kern w:val="0"/>
                <w:sz w:val="21"/>
                <w:szCs w:val="21"/>
              </w:rPr>
              <w:t>负极性传感器信号，具备诊断功能</w:t>
            </w:r>
          </w:p>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模拟（</w:t>
            </w:r>
            <w:r>
              <w:rPr>
                <w:rFonts w:ascii="华文中宋" w:hAnsi="华文中宋" w:eastAsia="华文中宋" w:cs="Arial"/>
                <w:kern w:val="0"/>
                <w:sz w:val="21"/>
                <w:szCs w:val="21"/>
              </w:rPr>
              <w:t>0...10 / 32 V</w:t>
            </w:r>
            <w:r>
              <w:rPr>
                <w:rFonts w:hint="eastAsia" w:ascii="华文中宋" w:hAnsi="华文中宋" w:eastAsia="华文中宋" w:cs="Arial"/>
                <w:kern w:val="0"/>
                <w:sz w:val="21"/>
                <w:szCs w:val="21"/>
              </w:rPr>
              <w:t>、</w:t>
            </w:r>
            <w:r>
              <w:rPr>
                <w:rFonts w:ascii="华文中宋" w:hAnsi="华文中宋" w:eastAsia="华文中宋" w:cs="Arial"/>
                <w:kern w:val="0"/>
                <w:sz w:val="21"/>
                <w:szCs w:val="21"/>
              </w:rPr>
              <w:t>0...20 mA</w:t>
            </w:r>
            <w:r>
              <w:rPr>
                <w:rFonts w:hint="eastAsia" w:ascii="华文中宋" w:hAnsi="华文中宋" w:eastAsia="华文中宋" w:cs="Arial"/>
                <w:kern w:val="0"/>
                <w:sz w:val="21"/>
                <w:szCs w:val="21"/>
              </w:rPr>
              <w:t>、比例输入）</w:t>
            </w:r>
          </w:p>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频率</w:t>
            </w:r>
            <w:r>
              <w:rPr>
                <w:rFonts w:ascii="华文中宋" w:hAnsi="华文中宋" w:eastAsia="华文中宋" w:cs="Arial"/>
                <w:kern w:val="0"/>
                <w:sz w:val="21"/>
                <w:szCs w:val="21"/>
              </w:rPr>
              <w:t xml:space="preserve"> (</w:t>
            </w:r>
            <w:r>
              <w:rPr>
                <w:rFonts w:hint="eastAsia" w:ascii="华文中宋" w:hAnsi="华文中宋" w:eastAsia="华文中宋" w:cs="Arial"/>
                <w:kern w:val="0"/>
                <w:sz w:val="21"/>
                <w:szCs w:val="21"/>
              </w:rPr>
              <w:t>≤</w:t>
            </w:r>
            <w:r>
              <w:rPr>
                <w:rFonts w:ascii="华文中宋" w:hAnsi="华文中宋" w:eastAsia="华文中宋" w:cs="Arial"/>
                <w:kern w:val="0"/>
                <w:sz w:val="21"/>
                <w:szCs w:val="21"/>
              </w:rPr>
              <w:t xml:space="preserve"> 30 kHz)</w:t>
            </w:r>
          </w:p>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电阻测量</w:t>
            </w:r>
            <w:r>
              <w:rPr>
                <w:rFonts w:ascii="华文中宋" w:hAnsi="华文中宋" w:eastAsia="华文中宋" w:cs="Arial"/>
                <w:kern w:val="0"/>
                <w:sz w:val="21"/>
                <w:szCs w:val="21"/>
              </w:rPr>
              <w:t xml:space="preserve"> (16 </w:t>
            </w:r>
            <w:r>
              <w:rPr>
                <w:rFonts w:hint="eastAsia" w:ascii="华文中宋" w:hAnsi="华文中宋" w:eastAsia="华文中宋" w:cs="Arial"/>
                <w:kern w:val="0"/>
                <w:sz w:val="21"/>
                <w:szCs w:val="21"/>
              </w:rPr>
              <w:t>Ω</w:t>
            </w:r>
            <w:r>
              <w:rPr>
                <w:rFonts w:ascii="华文中宋" w:hAnsi="华文中宋" w:eastAsia="华文中宋" w:cs="Arial"/>
                <w:kern w:val="0"/>
                <w:sz w:val="21"/>
                <w:szCs w:val="21"/>
              </w:rPr>
              <w:t>...30 k</w:t>
            </w:r>
            <w:r>
              <w:rPr>
                <w:rFonts w:hint="eastAsia" w:ascii="华文中宋" w:hAnsi="华文中宋" w:eastAsia="华文中宋" w:cs="Arial"/>
                <w:kern w:val="0"/>
                <w:sz w:val="21"/>
                <w:szCs w:val="21"/>
              </w:rPr>
              <w:t>Ω</w:t>
            </w:r>
            <w:r>
              <w:rPr>
                <w:rFonts w:ascii="华文中宋" w:hAnsi="华文中宋" w:eastAsia="华文中宋" w:cs="Arial"/>
                <w:kern w:val="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jc w:val="center"/>
        </w:trPr>
        <w:tc>
          <w:tcPr>
            <w:tcW w:w="2549" w:type="dxa"/>
            <w:shd w:val="clear" w:color="auto" w:fill="auto"/>
            <w:vAlign w:val="center"/>
          </w:tcPr>
          <w:p>
            <w:pPr>
              <w:jc w:val="center"/>
              <w:rPr>
                <w:rFonts w:ascii="华文中宋" w:hAnsi="华文中宋" w:eastAsia="华文中宋" w:cs="Arial"/>
                <w:kern w:val="0"/>
                <w:sz w:val="21"/>
                <w:szCs w:val="21"/>
              </w:rPr>
            </w:pPr>
            <w:r>
              <w:rPr>
                <w:rFonts w:ascii="华文中宋" w:hAnsi="华文中宋" w:eastAsia="华文中宋" w:cs="Arial"/>
                <w:kern w:val="0"/>
                <w:sz w:val="21"/>
                <w:szCs w:val="21"/>
              </w:rPr>
              <w:t>输出端（隔爆+本安）</w:t>
            </w:r>
          </w:p>
        </w:tc>
        <w:tc>
          <w:tcPr>
            <w:tcW w:w="6379" w:type="dxa"/>
            <w:shd w:val="clear" w:color="auto" w:fill="auto"/>
            <w:vAlign w:val="center"/>
          </w:tcPr>
          <w:p>
            <w:pPr>
              <w:autoSpaceDE w:val="0"/>
              <w:autoSpaceDN w:val="0"/>
              <w:adjustRightInd w:val="0"/>
              <w:jc w:val="center"/>
              <w:rPr>
                <w:rFonts w:ascii="华文中宋" w:hAnsi="华文中宋" w:eastAsia="华文中宋" w:cs="ArialUnicodeMS"/>
                <w:kern w:val="0"/>
                <w:sz w:val="21"/>
                <w:szCs w:val="21"/>
              </w:rPr>
            </w:pPr>
            <w:r>
              <w:rPr>
                <w:rFonts w:hint="eastAsia" w:ascii="华文中宋" w:hAnsi="华文中宋" w:eastAsia="华文中宋" w:cs="ArialUnicodeMS"/>
                <w:kern w:val="0"/>
                <w:sz w:val="21"/>
                <w:szCs w:val="21"/>
              </w:rPr>
              <w:t>可配置</w:t>
            </w:r>
          </w:p>
          <w:p>
            <w:pPr>
              <w:autoSpaceDE w:val="0"/>
              <w:autoSpaceDN w:val="0"/>
              <w:adjustRightInd w:val="0"/>
              <w:jc w:val="center"/>
              <w:rPr>
                <w:rFonts w:ascii="华文中宋" w:hAnsi="华文中宋" w:eastAsia="华文中宋" w:cs="ArialUnicodeMS"/>
                <w:kern w:val="0"/>
                <w:sz w:val="21"/>
                <w:szCs w:val="21"/>
              </w:rPr>
            </w:pPr>
            <w:r>
              <w:rPr>
                <w:rFonts w:hint="eastAsia" w:ascii="华文中宋" w:hAnsi="华文中宋" w:eastAsia="华文中宋" w:cs="ArialUnicodeMS"/>
                <w:kern w:val="0"/>
                <w:sz w:val="21"/>
                <w:szCs w:val="21"/>
              </w:rPr>
              <w:t>数字，正极性输出（高压侧）</w:t>
            </w:r>
          </w:p>
          <w:p>
            <w:pPr>
              <w:autoSpaceDE w:val="0"/>
              <w:autoSpaceDN w:val="0"/>
              <w:adjustRightInd w:val="0"/>
              <w:jc w:val="center"/>
              <w:rPr>
                <w:rFonts w:ascii="华文中宋" w:hAnsi="华文中宋" w:eastAsia="华文中宋" w:cs="ArialUnicodeMS"/>
                <w:kern w:val="0"/>
                <w:sz w:val="21"/>
                <w:szCs w:val="21"/>
              </w:rPr>
            </w:pPr>
            <w:r>
              <w:rPr>
                <w:rFonts w:hint="eastAsia" w:ascii="华文中宋" w:hAnsi="华文中宋" w:eastAsia="华文中宋" w:cs="ArialUnicodeMS"/>
                <w:kern w:val="0"/>
                <w:sz w:val="21"/>
                <w:szCs w:val="21"/>
              </w:rPr>
              <w:t>模拟</w:t>
            </w:r>
            <w:r>
              <w:rPr>
                <w:rFonts w:ascii="华文中宋" w:hAnsi="华文中宋" w:eastAsia="华文中宋" w:cs="ArialUnicodeMS"/>
                <w:kern w:val="0"/>
                <w:sz w:val="21"/>
                <w:szCs w:val="21"/>
              </w:rPr>
              <w:t xml:space="preserve"> (0.02...10 V)</w:t>
            </w:r>
          </w:p>
          <w:p>
            <w:pPr>
              <w:autoSpaceDE w:val="0"/>
              <w:autoSpaceDN w:val="0"/>
              <w:adjustRightInd w:val="0"/>
              <w:jc w:val="center"/>
              <w:rPr>
                <w:rFonts w:ascii="华文中宋" w:hAnsi="华文中宋" w:eastAsia="华文中宋" w:cs="ArialUnicodeMS"/>
                <w:kern w:val="0"/>
                <w:sz w:val="21"/>
                <w:szCs w:val="21"/>
              </w:rPr>
            </w:pPr>
            <w:r>
              <w:rPr>
                <w:rFonts w:ascii="华文中宋" w:hAnsi="华文中宋" w:eastAsia="华文中宋" w:cs="ArialUnicodeMS"/>
                <w:kern w:val="0"/>
                <w:sz w:val="21"/>
                <w:szCs w:val="21"/>
              </w:rPr>
              <w:t xml:space="preserve">PWM </w:t>
            </w:r>
            <w:r>
              <w:rPr>
                <w:rFonts w:hint="eastAsia" w:ascii="华文中宋" w:hAnsi="华文中宋" w:eastAsia="华文中宋" w:cs="ArialUnicodeMS"/>
                <w:kern w:val="0"/>
                <w:sz w:val="21"/>
                <w:szCs w:val="21"/>
              </w:rPr>
              <w:t>输出</w:t>
            </w:r>
            <w:r>
              <w:rPr>
                <w:rFonts w:ascii="华文中宋" w:hAnsi="华文中宋" w:eastAsia="华文中宋" w:cs="ArialUnicodeMS"/>
                <w:kern w:val="0"/>
                <w:sz w:val="21"/>
                <w:szCs w:val="21"/>
              </w:rPr>
              <w:t xml:space="preserve"> (20...250 Hz)</w:t>
            </w:r>
            <w:r>
              <w:rPr>
                <w:rFonts w:hint="eastAsia" w:ascii="华文中宋" w:hAnsi="华文中宋" w:eastAsia="华文中宋" w:cs="ArialUnicodeMS"/>
                <w:kern w:val="0"/>
                <w:sz w:val="21"/>
                <w:szCs w:val="21"/>
              </w:rPr>
              <w:t>，电流控制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jc w:val="center"/>
        </w:trPr>
        <w:tc>
          <w:tcPr>
            <w:tcW w:w="2549" w:type="dxa"/>
            <w:vMerge w:val="restart"/>
            <w:shd w:val="clear" w:color="auto" w:fill="auto"/>
            <w:vAlign w:val="center"/>
          </w:tcPr>
          <w:p>
            <w:pPr>
              <w:ind w:firstLine="420" w:firstLineChars="200"/>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WiFi6无线通讯</w:t>
            </w: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通讯协议：  IEEE802.11b/g/n/ax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vMerge w:val="continue"/>
            <w:shd w:val="clear" w:color="auto" w:fill="auto"/>
            <w:vAlign w:val="center"/>
          </w:tcPr>
          <w:p>
            <w:pPr>
              <w:jc w:val="center"/>
              <w:rPr>
                <w:rFonts w:ascii="华文中宋" w:hAnsi="华文中宋" w:eastAsia="华文中宋" w:cs="Arial"/>
                <w:kern w:val="0"/>
                <w:sz w:val="21"/>
                <w:szCs w:val="21"/>
              </w:rPr>
            </w:pP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工作频率：  2.4GHz ~ 2.48GHz、5GHz~5.8GHz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2549" w:type="dxa"/>
            <w:vMerge w:val="continue"/>
            <w:shd w:val="clear" w:color="auto" w:fill="auto"/>
            <w:vAlign w:val="center"/>
          </w:tcPr>
          <w:p>
            <w:pPr>
              <w:jc w:val="center"/>
              <w:rPr>
                <w:rFonts w:ascii="华文中宋" w:hAnsi="华文中宋" w:eastAsia="华文中宋" w:cs="Arial"/>
                <w:kern w:val="0"/>
                <w:sz w:val="21"/>
                <w:szCs w:val="21"/>
              </w:rPr>
            </w:pP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接收灵敏度：  ≤ -80dBm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vMerge w:val="continue"/>
            <w:shd w:val="clear" w:color="auto" w:fill="auto"/>
            <w:vAlign w:val="center"/>
          </w:tcPr>
          <w:p>
            <w:pPr>
              <w:jc w:val="center"/>
              <w:rPr>
                <w:rFonts w:ascii="华文中宋" w:hAnsi="华文中宋" w:eastAsia="华文中宋" w:cs="Arial"/>
                <w:kern w:val="0"/>
                <w:sz w:val="21"/>
                <w:szCs w:val="21"/>
              </w:rPr>
            </w:pP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通信距离：  200m(空旷无遮挡)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2549" w:type="dxa"/>
            <w:vMerge w:val="restart"/>
            <w:shd w:val="clear" w:color="auto" w:fill="auto"/>
            <w:vAlign w:val="center"/>
          </w:tcPr>
          <w:p>
            <w:pPr>
              <w:ind w:firstLine="420" w:firstLineChars="200"/>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CAN总线传输</w:t>
            </w: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传输路数：  1路本安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2549" w:type="dxa"/>
            <w:vMerge w:val="continue"/>
            <w:shd w:val="clear" w:color="auto" w:fill="auto"/>
            <w:vAlign w:val="center"/>
          </w:tcPr>
          <w:p>
            <w:pPr>
              <w:jc w:val="center"/>
              <w:rPr>
                <w:rFonts w:ascii="华文中宋" w:hAnsi="华文中宋" w:eastAsia="华文中宋" w:cs="Arial"/>
                <w:kern w:val="0"/>
                <w:sz w:val="21"/>
                <w:szCs w:val="21"/>
              </w:rPr>
            </w:pP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传输方式：全双工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vMerge w:val="continue"/>
            <w:shd w:val="clear" w:color="auto" w:fill="auto"/>
            <w:vAlign w:val="center"/>
          </w:tcPr>
          <w:p>
            <w:pPr>
              <w:jc w:val="center"/>
              <w:rPr>
                <w:rFonts w:ascii="华文中宋" w:hAnsi="华文中宋" w:eastAsia="华文中宋" w:cs="Arial"/>
                <w:kern w:val="0"/>
                <w:sz w:val="21"/>
                <w:szCs w:val="21"/>
              </w:rPr>
            </w:pP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传输速率：  250kbps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2549" w:type="dxa"/>
            <w:vMerge w:val="continue"/>
            <w:shd w:val="clear" w:color="auto" w:fill="auto"/>
            <w:vAlign w:val="center"/>
          </w:tcPr>
          <w:p>
            <w:pPr>
              <w:jc w:val="center"/>
              <w:rPr>
                <w:rFonts w:ascii="华文中宋" w:hAnsi="华文中宋" w:eastAsia="华文中宋" w:cs="Arial"/>
                <w:kern w:val="0"/>
                <w:sz w:val="21"/>
                <w:szCs w:val="21"/>
              </w:rPr>
            </w:pP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传输距离：  20m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2549" w:type="dxa"/>
            <w:vMerge w:val="restart"/>
            <w:shd w:val="clear" w:color="auto" w:fill="auto"/>
            <w:vAlign w:val="center"/>
          </w:tcPr>
          <w:p>
            <w:pPr>
              <w:ind w:firstLine="420" w:firstLineChars="200"/>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PWM信号输出</w:t>
            </w: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传输路数：44路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2549" w:type="dxa"/>
            <w:vMerge w:val="continue"/>
            <w:shd w:val="clear" w:color="auto" w:fill="auto"/>
            <w:vAlign w:val="center"/>
          </w:tcPr>
          <w:p>
            <w:pPr>
              <w:ind w:firstLine="400" w:firstLineChars="200"/>
              <w:jc w:val="center"/>
              <w:rPr>
                <w:rFonts w:ascii="华文中宋" w:hAnsi="华文中宋" w:eastAsia="华文中宋" w:cs="Arial"/>
                <w:kern w:val="0"/>
                <w:sz w:val="20"/>
                <w:szCs w:val="21"/>
              </w:rPr>
            </w:pPr>
          </w:p>
        </w:tc>
        <w:tc>
          <w:tcPr>
            <w:tcW w:w="6379" w:type="dxa"/>
            <w:shd w:val="clear" w:color="auto" w:fill="auto"/>
            <w:vAlign w:val="center"/>
          </w:tcPr>
          <w:p>
            <w:pPr>
              <w:jc w:val="center"/>
              <w:rPr>
                <w:rFonts w:ascii="华文中宋" w:hAnsi="华文中宋" w:eastAsia="华文中宋" w:cs="Arial"/>
                <w:kern w:val="0"/>
                <w:sz w:val="20"/>
                <w:szCs w:val="21"/>
              </w:rPr>
            </w:pPr>
            <w:r>
              <w:rPr>
                <w:rFonts w:hint="eastAsia" w:ascii="华文中宋" w:hAnsi="华文中宋" w:eastAsia="华文中宋" w:cs="Arial"/>
                <w:kern w:val="0"/>
                <w:sz w:val="20"/>
                <w:szCs w:val="21"/>
              </w:rPr>
              <w:t>占空</w:t>
            </w:r>
            <w:r>
              <w:rPr>
                <w:rFonts w:hint="eastAsia" w:ascii="华文中宋" w:hAnsi="华文中宋" w:eastAsia="华文中宋" w:cs="Arial"/>
                <w:kern w:val="0"/>
                <w:sz w:val="20"/>
                <w:szCs w:val="21"/>
                <w:lang w:val="en-US" w:eastAsia="zh-CN"/>
              </w:rPr>
              <w:t>比</w:t>
            </w:r>
            <w:r>
              <w:rPr>
                <w:rFonts w:hint="eastAsia" w:ascii="华文中宋" w:hAnsi="华文中宋" w:eastAsia="华文中宋" w:cs="Arial"/>
                <w:kern w:val="0"/>
                <w:sz w:val="20"/>
                <w:szCs w:val="21"/>
              </w:rPr>
              <w:t>：0 至 100 %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2549" w:type="dxa"/>
            <w:vMerge w:val="continue"/>
            <w:shd w:val="clear" w:color="auto" w:fill="auto"/>
            <w:vAlign w:val="center"/>
          </w:tcPr>
          <w:p>
            <w:pPr>
              <w:ind w:firstLine="400" w:firstLineChars="200"/>
              <w:jc w:val="center"/>
              <w:rPr>
                <w:rFonts w:ascii="华文中宋" w:hAnsi="华文中宋" w:eastAsia="华文中宋" w:cs="Arial"/>
                <w:kern w:val="0"/>
                <w:sz w:val="20"/>
                <w:szCs w:val="21"/>
              </w:rPr>
            </w:pPr>
          </w:p>
        </w:tc>
        <w:tc>
          <w:tcPr>
            <w:tcW w:w="6379" w:type="dxa"/>
            <w:shd w:val="clear" w:color="auto" w:fill="auto"/>
            <w:vAlign w:val="center"/>
          </w:tcPr>
          <w:p>
            <w:pPr>
              <w:jc w:val="center"/>
              <w:rPr>
                <w:rFonts w:ascii="华文中宋" w:hAnsi="华文中宋" w:eastAsia="华文中宋" w:cs="Arial"/>
                <w:kern w:val="0"/>
                <w:sz w:val="20"/>
                <w:szCs w:val="21"/>
              </w:rPr>
            </w:pPr>
            <w:r>
              <w:rPr>
                <w:rFonts w:hint="eastAsia" w:ascii="华文中宋" w:hAnsi="华文中宋" w:eastAsia="华文中宋" w:cs="Arial"/>
                <w:kern w:val="0"/>
                <w:sz w:val="20"/>
                <w:szCs w:val="21"/>
              </w:rPr>
              <w:t>最大电流：</w:t>
            </w:r>
            <w:r>
              <w:rPr>
                <w:rFonts w:hint="eastAsia" w:ascii="华文中宋" w:hAnsi="华文中宋" w:eastAsia="华文中宋" w:cs="Arial"/>
                <w:kern w:val="0"/>
                <w:sz w:val="20"/>
                <w:szCs w:val="21"/>
                <w:lang w:val="en-US" w:eastAsia="zh-CN"/>
              </w:rPr>
              <w:t>2.5</w:t>
            </w:r>
            <w:r>
              <w:rPr>
                <w:rFonts w:hint="eastAsia" w:ascii="华文中宋" w:hAnsi="华文中宋" w:eastAsia="华文中宋" w:cs="Arial"/>
                <w:kern w:val="0"/>
                <w:sz w:val="20"/>
                <w:szCs w:val="21"/>
              </w:rPr>
              <w:t xml:space="preserve"> 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vMerge w:val="continue"/>
            <w:shd w:val="clear" w:color="auto" w:fill="auto"/>
            <w:vAlign w:val="center"/>
          </w:tcPr>
          <w:p>
            <w:pPr>
              <w:jc w:val="center"/>
              <w:rPr>
                <w:rFonts w:ascii="华文中宋" w:hAnsi="华文中宋" w:eastAsia="华文中宋" w:cs="Arial"/>
                <w:kern w:val="0"/>
                <w:sz w:val="21"/>
                <w:szCs w:val="21"/>
              </w:rPr>
            </w:pP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信号制式：0~24VDC可调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2549" w:type="dxa"/>
            <w:vMerge w:val="restart"/>
            <w:shd w:val="clear" w:color="auto" w:fill="auto"/>
            <w:vAlign w:val="center"/>
          </w:tcPr>
          <w:p>
            <w:pPr>
              <w:ind w:firstLine="420" w:firstLineChars="200"/>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RS485传输口</w:t>
            </w: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传输路数：  1路本安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2549" w:type="dxa"/>
            <w:vMerge w:val="continue"/>
            <w:shd w:val="clear" w:color="auto" w:fill="auto"/>
            <w:vAlign w:val="center"/>
          </w:tcPr>
          <w:p>
            <w:pPr>
              <w:jc w:val="center"/>
              <w:rPr>
                <w:rFonts w:ascii="华文中宋" w:hAnsi="华文中宋" w:eastAsia="华文中宋" w:cs="Arial"/>
                <w:kern w:val="0"/>
                <w:sz w:val="21"/>
                <w:szCs w:val="21"/>
              </w:rPr>
            </w:pP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传输方式：  半双工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vMerge w:val="continue"/>
            <w:shd w:val="clear" w:color="auto" w:fill="auto"/>
            <w:vAlign w:val="center"/>
          </w:tcPr>
          <w:p>
            <w:pPr>
              <w:jc w:val="center"/>
              <w:rPr>
                <w:rFonts w:ascii="华文中宋" w:hAnsi="华文中宋" w:eastAsia="华文中宋" w:cs="Arial"/>
                <w:kern w:val="0"/>
                <w:sz w:val="21"/>
                <w:szCs w:val="21"/>
              </w:rPr>
            </w:pP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传输速率：9600bps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2549" w:type="dxa"/>
            <w:vMerge w:val="continue"/>
            <w:shd w:val="clear" w:color="auto" w:fill="auto"/>
            <w:vAlign w:val="center"/>
          </w:tcPr>
          <w:p>
            <w:pPr>
              <w:jc w:val="center"/>
              <w:rPr>
                <w:rFonts w:ascii="华文中宋" w:hAnsi="华文中宋" w:eastAsia="华文中宋" w:cs="Arial"/>
                <w:kern w:val="0"/>
                <w:sz w:val="21"/>
                <w:szCs w:val="21"/>
              </w:rPr>
            </w:pP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传输距离：  30m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2549" w:type="dxa"/>
            <w:vMerge w:val="restart"/>
            <w:shd w:val="clear" w:color="auto" w:fill="auto"/>
            <w:vAlign w:val="center"/>
          </w:tcPr>
          <w:p>
            <w:pPr>
              <w:ind w:firstLine="420" w:firstLineChars="200"/>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开关量信号输出</w:t>
            </w: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通道数：  10路，其中：4路本安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vMerge w:val="continue"/>
            <w:shd w:val="clear" w:color="auto" w:fill="auto"/>
            <w:vAlign w:val="center"/>
          </w:tcPr>
          <w:p>
            <w:pPr>
              <w:jc w:val="center"/>
              <w:rPr>
                <w:rFonts w:ascii="华文中宋" w:hAnsi="华文中宋" w:eastAsia="华文中宋" w:cs="Arial"/>
                <w:kern w:val="0"/>
                <w:sz w:val="21"/>
                <w:szCs w:val="21"/>
              </w:rPr>
            </w:pP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信号制式：负载电阻3kΩ时高电平≥12V，低电平≤0.5V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2549" w:type="dxa"/>
            <w:vMerge w:val="restart"/>
            <w:shd w:val="clear" w:color="auto" w:fill="auto"/>
            <w:vAlign w:val="center"/>
          </w:tcPr>
          <w:p>
            <w:pPr>
              <w:ind w:firstLine="420" w:firstLineChars="200"/>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开关量信号输入</w:t>
            </w: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通道数：5路，其中：2路本安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2549" w:type="dxa"/>
            <w:vMerge w:val="continue"/>
            <w:shd w:val="clear" w:color="auto" w:fill="auto"/>
            <w:vAlign w:val="center"/>
          </w:tcPr>
          <w:p>
            <w:pPr>
              <w:jc w:val="center"/>
              <w:rPr>
                <w:rFonts w:ascii="华文中宋" w:hAnsi="华文中宋" w:eastAsia="华文中宋" w:cs="Arial"/>
                <w:kern w:val="0"/>
                <w:sz w:val="21"/>
                <w:szCs w:val="21"/>
              </w:rPr>
            </w:pP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信号制式：负载电阻12kΩ时高电平3.5V~24V,低电平≤1 .5V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2549" w:type="dxa"/>
            <w:vMerge w:val="restart"/>
            <w:shd w:val="clear" w:color="auto" w:fill="auto"/>
            <w:vAlign w:val="center"/>
          </w:tcPr>
          <w:p>
            <w:pPr>
              <w:ind w:firstLine="420" w:firstLineChars="200"/>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电压信号输入</w:t>
            </w: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通道数：2</w:t>
            </w:r>
            <w:r>
              <w:rPr>
                <w:rFonts w:ascii="华文中宋" w:hAnsi="华文中宋" w:eastAsia="华文中宋" w:cs="Arial"/>
                <w:kern w:val="0"/>
                <w:sz w:val="21"/>
                <w:szCs w:val="21"/>
              </w:rPr>
              <w:t>0</w:t>
            </w:r>
            <w:r>
              <w:rPr>
                <w:rFonts w:hint="eastAsia" w:ascii="华文中宋" w:hAnsi="华文中宋" w:eastAsia="华文中宋" w:cs="Arial"/>
                <w:kern w:val="0"/>
                <w:sz w:val="21"/>
                <w:szCs w:val="21"/>
              </w:rPr>
              <w:t>路，本安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2549" w:type="dxa"/>
            <w:vMerge w:val="continue"/>
            <w:shd w:val="clear" w:color="auto" w:fill="auto"/>
            <w:vAlign w:val="center"/>
          </w:tcPr>
          <w:p>
            <w:pPr>
              <w:ind w:firstLine="400" w:firstLineChars="200"/>
              <w:jc w:val="center"/>
              <w:rPr>
                <w:rFonts w:ascii="华文中宋" w:hAnsi="华文中宋" w:eastAsia="华文中宋" w:cs="Arial"/>
                <w:kern w:val="0"/>
                <w:sz w:val="20"/>
                <w:szCs w:val="21"/>
              </w:rPr>
            </w:pPr>
          </w:p>
        </w:tc>
        <w:tc>
          <w:tcPr>
            <w:tcW w:w="6379" w:type="dxa"/>
            <w:shd w:val="clear" w:color="auto" w:fill="auto"/>
            <w:vAlign w:val="center"/>
          </w:tcPr>
          <w:p>
            <w:pPr>
              <w:jc w:val="center"/>
              <w:rPr>
                <w:rFonts w:ascii="华文中宋" w:hAnsi="华文中宋" w:eastAsia="华文中宋" w:cs="Arial"/>
                <w:kern w:val="0"/>
                <w:sz w:val="20"/>
                <w:szCs w:val="21"/>
              </w:rPr>
            </w:pPr>
            <w:r>
              <w:rPr>
                <w:rFonts w:hint="eastAsia" w:ascii="华文中宋" w:hAnsi="华文中宋" w:eastAsia="华文中宋" w:cs="Arial"/>
                <w:kern w:val="0"/>
                <w:sz w:val="20"/>
                <w:szCs w:val="21"/>
              </w:rPr>
              <w:t>输入范围：</w:t>
            </w:r>
            <w:r>
              <w:rPr>
                <w:rFonts w:ascii="华文中宋" w:hAnsi="华文中宋" w:eastAsia="华文中宋" w:cs="Arial"/>
                <w:kern w:val="0"/>
                <w:sz w:val="20"/>
                <w:szCs w:val="21"/>
              </w:rPr>
              <w:t>0~10VDC，</w:t>
            </w:r>
            <w:r>
              <w:rPr>
                <w:rFonts w:hint="eastAsia" w:ascii="华文中宋" w:hAnsi="华文中宋" w:eastAsia="华文中宋" w:cs="Arial"/>
                <w:kern w:val="0"/>
                <w:sz w:val="20"/>
                <w:szCs w:val="21"/>
              </w:rPr>
              <w:t>0~</w:t>
            </w:r>
            <w:r>
              <w:rPr>
                <w:rFonts w:ascii="华文中宋" w:hAnsi="华文中宋" w:eastAsia="华文中宋" w:cs="Arial"/>
                <w:kern w:val="0"/>
                <w:sz w:val="20"/>
                <w:szCs w:val="21"/>
              </w:rPr>
              <w:t>32VDC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2549" w:type="dxa"/>
            <w:vMerge w:val="continue"/>
            <w:shd w:val="clear" w:color="auto" w:fill="auto"/>
            <w:vAlign w:val="center"/>
          </w:tcPr>
          <w:p>
            <w:pPr>
              <w:ind w:firstLine="400" w:firstLineChars="200"/>
              <w:jc w:val="center"/>
              <w:rPr>
                <w:rFonts w:ascii="华文中宋" w:hAnsi="华文中宋" w:eastAsia="华文中宋" w:cs="Arial"/>
                <w:kern w:val="0"/>
                <w:sz w:val="20"/>
                <w:szCs w:val="21"/>
              </w:rPr>
            </w:pPr>
          </w:p>
        </w:tc>
        <w:tc>
          <w:tcPr>
            <w:tcW w:w="6379" w:type="dxa"/>
            <w:shd w:val="clear" w:color="auto" w:fill="auto"/>
            <w:vAlign w:val="center"/>
          </w:tcPr>
          <w:p>
            <w:pPr>
              <w:jc w:val="center"/>
              <w:rPr>
                <w:rFonts w:ascii="华文中宋" w:hAnsi="华文中宋" w:eastAsia="华文中宋" w:cs="Arial"/>
                <w:kern w:val="0"/>
                <w:sz w:val="20"/>
                <w:szCs w:val="21"/>
              </w:rPr>
            </w:pPr>
            <w:r>
              <w:rPr>
                <w:rFonts w:hint="eastAsia" w:ascii="华文中宋" w:hAnsi="华文中宋" w:eastAsia="华文中宋" w:cs="Arial"/>
                <w:kern w:val="0"/>
                <w:sz w:val="20"/>
                <w:szCs w:val="21"/>
              </w:rPr>
              <w:t>精度：±1%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2549" w:type="dxa"/>
            <w:vMerge w:val="continue"/>
            <w:shd w:val="clear" w:color="auto" w:fill="auto"/>
            <w:vAlign w:val="center"/>
          </w:tcPr>
          <w:p>
            <w:pPr>
              <w:jc w:val="center"/>
              <w:rPr>
                <w:rFonts w:ascii="华文中宋" w:hAnsi="华文中宋" w:eastAsia="华文中宋" w:cs="Arial"/>
                <w:kern w:val="0"/>
                <w:sz w:val="21"/>
                <w:szCs w:val="21"/>
              </w:rPr>
            </w:pPr>
          </w:p>
        </w:tc>
        <w:tc>
          <w:tcPr>
            <w:tcW w:w="6379" w:type="dxa"/>
            <w:shd w:val="clear" w:color="auto" w:fill="auto"/>
            <w:vAlign w:val="center"/>
          </w:tcPr>
          <w:p>
            <w:pPr>
              <w:jc w:val="center"/>
              <w:rPr>
                <w:rFonts w:ascii="华文中宋" w:hAnsi="华文中宋" w:eastAsia="华文中宋" w:cs="Arial"/>
                <w:kern w:val="0"/>
                <w:sz w:val="20"/>
                <w:szCs w:val="21"/>
              </w:rPr>
            </w:pPr>
            <w:r>
              <w:rPr>
                <w:rFonts w:hint="eastAsia" w:ascii="华文中宋" w:hAnsi="华文中宋" w:eastAsia="华文中宋" w:cs="Arial"/>
                <w:kern w:val="0"/>
                <w:sz w:val="20"/>
                <w:szCs w:val="21"/>
              </w:rPr>
              <w:t>分辨力：1</w:t>
            </w:r>
            <w:r>
              <w:rPr>
                <w:rFonts w:ascii="华文中宋" w:hAnsi="华文中宋" w:eastAsia="华文中宋" w:cs="Arial"/>
                <w:kern w:val="0"/>
                <w:sz w:val="20"/>
                <w:szCs w:val="21"/>
              </w:rPr>
              <w:t>2bit ADC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2549" w:type="dxa"/>
            <w:vMerge w:val="restart"/>
            <w:shd w:val="clear" w:color="auto" w:fill="auto"/>
            <w:vAlign w:val="center"/>
          </w:tcPr>
          <w:p>
            <w:pPr>
              <w:ind w:firstLine="400" w:firstLineChars="200"/>
              <w:jc w:val="center"/>
              <w:rPr>
                <w:rFonts w:ascii="华文中宋" w:hAnsi="华文中宋" w:eastAsia="华文中宋" w:cs="Arial"/>
                <w:kern w:val="0"/>
                <w:sz w:val="20"/>
                <w:szCs w:val="21"/>
              </w:rPr>
            </w:pPr>
            <w:r>
              <w:rPr>
                <w:rFonts w:ascii="华文中宋" w:hAnsi="华文中宋" w:eastAsia="华文中宋" w:cs="Arial"/>
                <w:kern w:val="0"/>
                <w:sz w:val="20"/>
                <w:szCs w:val="21"/>
              </w:rPr>
              <w:t>电流信号输入</w:t>
            </w:r>
          </w:p>
        </w:tc>
        <w:tc>
          <w:tcPr>
            <w:tcW w:w="6379" w:type="dxa"/>
            <w:shd w:val="clear" w:color="auto" w:fill="auto"/>
            <w:vAlign w:val="center"/>
          </w:tcPr>
          <w:p>
            <w:pPr>
              <w:jc w:val="center"/>
              <w:rPr>
                <w:rFonts w:ascii="华文中宋" w:hAnsi="华文中宋" w:eastAsia="华文中宋" w:cs="Arial"/>
                <w:kern w:val="0"/>
                <w:sz w:val="20"/>
                <w:szCs w:val="21"/>
              </w:rPr>
            </w:pPr>
            <w:r>
              <w:rPr>
                <w:rFonts w:hint="eastAsia" w:ascii="华文中宋" w:hAnsi="华文中宋" w:eastAsia="华文中宋" w:cs="Arial"/>
                <w:kern w:val="0"/>
                <w:sz w:val="21"/>
                <w:szCs w:val="21"/>
              </w:rPr>
              <w:t>通道数：6路，本安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2549" w:type="dxa"/>
            <w:vMerge w:val="continue"/>
            <w:shd w:val="clear" w:color="auto" w:fill="auto"/>
            <w:vAlign w:val="center"/>
          </w:tcPr>
          <w:p>
            <w:pPr>
              <w:ind w:firstLine="400" w:firstLineChars="200"/>
              <w:jc w:val="center"/>
              <w:rPr>
                <w:rFonts w:ascii="华文中宋" w:hAnsi="华文中宋" w:eastAsia="华文中宋" w:cs="Arial"/>
                <w:kern w:val="0"/>
                <w:sz w:val="20"/>
                <w:szCs w:val="21"/>
              </w:rPr>
            </w:pPr>
          </w:p>
        </w:tc>
        <w:tc>
          <w:tcPr>
            <w:tcW w:w="6379" w:type="dxa"/>
            <w:shd w:val="clear" w:color="auto" w:fill="auto"/>
            <w:vAlign w:val="center"/>
          </w:tcPr>
          <w:p>
            <w:pPr>
              <w:jc w:val="center"/>
              <w:rPr>
                <w:rFonts w:ascii="华文中宋" w:hAnsi="华文中宋" w:eastAsia="华文中宋" w:cs="Arial"/>
                <w:kern w:val="0"/>
                <w:sz w:val="20"/>
                <w:szCs w:val="21"/>
              </w:rPr>
            </w:pPr>
            <w:r>
              <w:rPr>
                <w:rFonts w:hint="eastAsia" w:ascii="华文中宋" w:hAnsi="华文中宋" w:eastAsia="华文中宋" w:cs="Arial"/>
                <w:kern w:val="0"/>
                <w:sz w:val="20"/>
                <w:szCs w:val="21"/>
              </w:rPr>
              <w:t>输入范围：4~</w:t>
            </w:r>
            <w:r>
              <w:rPr>
                <w:rFonts w:ascii="华文中宋" w:hAnsi="华文中宋" w:eastAsia="华文中宋" w:cs="Arial"/>
                <w:kern w:val="0"/>
                <w:sz w:val="20"/>
                <w:szCs w:val="21"/>
              </w:rPr>
              <w:t>20mA，</w:t>
            </w:r>
            <w:r>
              <w:rPr>
                <w:rFonts w:hint="eastAsia" w:ascii="华文中宋" w:hAnsi="华文中宋" w:eastAsia="华文中宋" w:cs="Arial"/>
                <w:kern w:val="0"/>
                <w:sz w:val="20"/>
                <w:szCs w:val="21"/>
              </w:rPr>
              <w:t>0~</w:t>
            </w:r>
            <w:r>
              <w:rPr>
                <w:rFonts w:ascii="华文中宋" w:hAnsi="华文中宋" w:eastAsia="华文中宋" w:cs="Arial"/>
                <w:kern w:val="0"/>
                <w:sz w:val="20"/>
                <w:szCs w:val="21"/>
              </w:rPr>
              <w:t>20mA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2549" w:type="dxa"/>
            <w:vMerge w:val="continue"/>
            <w:shd w:val="clear" w:color="auto" w:fill="auto"/>
            <w:vAlign w:val="center"/>
          </w:tcPr>
          <w:p>
            <w:pPr>
              <w:ind w:firstLine="400" w:firstLineChars="200"/>
              <w:jc w:val="center"/>
              <w:rPr>
                <w:rFonts w:ascii="华文中宋" w:hAnsi="华文中宋" w:eastAsia="华文中宋" w:cs="Arial"/>
                <w:kern w:val="0"/>
                <w:sz w:val="20"/>
                <w:szCs w:val="21"/>
              </w:rPr>
            </w:pPr>
          </w:p>
        </w:tc>
        <w:tc>
          <w:tcPr>
            <w:tcW w:w="6379" w:type="dxa"/>
            <w:shd w:val="clear" w:color="auto" w:fill="auto"/>
            <w:vAlign w:val="center"/>
          </w:tcPr>
          <w:p>
            <w:pPr>
              <w:jc w:val="center"/>
              <w:rPr>
                <w:rFonts w:ascii="华文中宋" w:hAnsi="华文中宋" w:eastAsia="华文中宋" w:cs="Arial"/>
                <w:kern w:val="0"/>
                <w:sz w:val="20"/>
                <w:szCs w:val="21"/>
              </w:rPr>
            </w:pPr>
            <w:r>
              <w:rPr>
                <w:rFonts w:hint="eastAsia" w:ascii="华文中宋" w:hAnsi="华文中宋" w:eastAsia="华文中宋" w:cs="Arial"/>
                <w:kern w:val="0"/>
                <w:sz w:val="20"/>
                <w:szCs w:val="21"/>
              </w:rPr>
              <w:t>精度：±1%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2549" w:type="dxa"/>
            <w:vMerge w:val="continue"/>
            <w:shd w:val="clear" w:color="auto" w:fill="auto"/>
            <w:vAlign w:val="center"/>
          </w:tcPr>
          <w:p>
            <w:pPr>
              <w:jc w:val="center"/>
              <w:rPr>
                <w:rFonts w:ascii="华文中宋" w:hAnsi="华文中宋" w:eastAsia="华文中宋" w:cs="Arial"/>
                <w:kern w:val="0"/>
                <w:sz w:val="20"/>
                <w:szCs w:val="21"/>
              </w:rPr>
            </w:pPr>
          </w:p>
        </w:tc>
        <w:tc>
          <w:tcPr>
            <w:tcW w:w="6379" w:type="dxa"/>
            <w:shd w:val="clear" w:color="auto" w:fill="auto"/>
            <w:vAlign w:val="center"/>
          </w:tcPr>
          <w:p>
            <w:pPr>
              <w:jc w:val="center"/>
              <w:rPr>
                <w:rFonts w:ascii="华文中宋" w:hAnsi="华文中宋" w:eastAsia="华文中宋" w:cs="Arial"/>
                <w:kern w:val="0"/>
                <w:sz w:val="20"/>
                <w:szCs w:val="21"/>
              </w:rPr>
            </w:pPr>
            <w:r>
              <w:rPr>
                <w:rFonts w:hint="eastAsia" w:ascii="华文中宋" w:hAnsi="华文中宋" w:eastAsia="华文中宋" w:cs="Arial"/>
                <w:kern w:val="0"/>
                <w:sz w:val="20"/>
                <w:szCs w:val="21"/>
              </w:rPr>
              <w:t>分辨力：1</w:t>
            </w:r>
            <w:r>
              <w:rPr>
                <w:rFonts w:ascii="华文中宋" w:hAnsi="华文中宋" w:eastAsia="华文中宋" w:cs="Arial"/>
                <w:kern w:val="0"/>
                <w:sz w:val="20"/>
                <w:szCs w:val="21"/>
              </w:rPr>
              <w:t>2bit ADC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vMerge w:val="restart"/>
            <w:shd w:val="clear" w:color="auto" w:fill="auto"/>
            <w:vAlign w:val="center"/>
          </w:tcPr>
          <w:p>
            <w:pPr>
              <w:ind w:firstLine="420" w:firstLineChars="200"/>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以太网口</w:t>
            </w: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传输路数：</w:t>
            </w:r>
            <w:r>
              <w:rPr>
                <w:rFonts w:hint="eastAsia" w:ascii="华文中宋" w:hAnsi="华文中宋" w:eastAsia="华文中宋" w:cs="Arial"/>
                <w:kern w:val="0"/>
                <w:sz w:val="21"/>
                <w:szCs w:val="21"/>
                <w:lang w:val="en-US" w:eastAsia="zh-CN"/>
              </w:rPr>
              <w:t>2</w:t>
            </w:r>
            <w:r>
              <w:rPr>
                <w:rFonts w:hint="eastAsia" w:ascii="华文中宋" w:hAnsi="华文中宋" w:eastAsia="华文中宋" w:cs="Arial"/>
                <w:kern w:val="0"/>
                <w:sz w:val="21"/>
                <w:szCs w:val="21"/>
              </w:rPr>
              <w:t>路，其中1路本安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2549" w:type="dxa"/>
            <w:vMerge w:val="continue"/>
            <w:shd w:val="clear" w:color="auto" w:fill="auto"/>
            <w:vAlign w:val="center"/>
          </w:tcPr>
          <w:p>
            <w:pPr>
              <w:jc w:val="center"/>
              <w:rPr>
                <w:rFonts w:ascii="华文中宋" w:hAnsi="华文中宋" w:eastAsia="华文中宋" w:cs="Arial"/>
                <w:kern w:val="0"/>
                <w:sz w:val="21"/>
                <w:szCs w:val="21"/>
              </w:rPr>
            </w:pP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传输速率：  10/100/1000Mbps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vMerge w:val="continue"/>
            <w:shd w:val="clear" w:color="auto" w:fill="auto"/>
            <w:vAlign w:val="center"/>
          </w:tcPr>
          <w:p>
            <w:pPr>
              <w:jc w:val="center"/>
              <w:rPr>
                <w:rFonts w:ascii="华文中宋" w:hAnsi="华文中宋" w:eastAsia="华文中宋" w:cs="Arial"/>
                <w:kern w:val="0"/>
                <w:sz w:val="21"/>
                <w:szCs w:val="21"/>
              </w:rPr>
            </w:pP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传输距离：  20m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2549" w:type="dxa"/>
            <w:vMerge w:val="restart"/>
            <w:shd w:val="clear" w:color="auto" w:fill="auto"/>
            <w:vAlign w:val="center"/>
          </w:tcPr>
          <w:p>
            <w:pPr>
              <w:ind w:firstLine="420" w:firstLineChars="200"/>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USB2.0口</w:t>
            </w: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传输路数：  2路本安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2549" w:type="dxa"/>
            <w:vMerge w:val="continue"/>
            <w:shd w:val="clear" w:color="auto" w:fill="auto"/>
            <w:vAlign w:val="center"/>
          </w:tcPr>
          <w:p>
            <w:pPr>
              <w:jc w:val="center"/>
              <w:rPr>
                <w:rFonts w:ascii="华文中宋" w:hAnsi="华文中宋" w:eastAsia="华文中宋" w:cs="Arial"/>
                <w:kern w:val="0"/>
                <w:sz w:val="21"/>
                <w:szCs w:val="21"/>
              </w:rPr>
            </w:pP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传输速率：  ≤30Mbps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vMerge w:val="continue"/>
            <w:tcBorders>
              <w:bottom w:val="single" w:color="000000" w:sz="2" w:space="0"/>
            </w:tcBorders>
            <w:shd w:val="clear" w:color="auto" w:fill="auto"/>
            <w:vAlign w:val="center"/>
          </w:tcPr>
          <w:p>
            <w:pPr>
              <w:jc w:val="center"/>
              <w:rPr>
                <w:rFonts w:ascii="华文中宋" w:hAnsi="华文中宋" w:eastAsia="华文中宋" w:cs="Arial"/>
                <w:kern w:val="0"/>
                <w:sz w:val="21"/>
                <w:szCs w:val="21"/>
              </w:rPr>
            </w:pPr>
          </w:p>
        </w:tc>
        <w:tc>
          <w:tcPr>
            <w:tcW w:w="6379" w:type="dxa"/>
            <w:tcBorders>
              <w:bottom w:val="single" w:color="000000" w:sz="2" w:space="0"/>
            </w:tcBorders>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传输距离：  2m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shd w:val="clear" w:color="auto" w:fill="BEBEBE" w:themeFill="background1" w:themeFillShade="BF"/>
            <w:vAlign w:val="center"/>
          </w:tcPr>
          <w:p>
            <w:pPr>
              <w:jc w:val="center"/>
              <w:rPr>
                <w:rFonts w:ascii="华文中宋" w:hAnsi="华文中宋" w:eastAsia="华文中宋" w:cs="Arial"/>
                <w:kern w:val="0"/>
                <w:sz w:val="21"/>
                <w:szCs w:val="21"/>
              </w:rPr>
            </w:pPr>
            <w:r>
              <w:rPr>
                <w:rFonts w:ascii="华文中宋" w:hAnsi="华文中宋" w:eastAsia="华文中宋" w:cs="Arial"/>
                <w:kern w:val="0"/>
                <w:sz w:val="21"/>
                <w:szCs w:val="21"/>
              </w:rPr>
              <w:t>显示性能</w:t>
            </w:r>
          </w:p>
        </w:tc>
        <w:tc>
          <w:tcPr>
            <w:tcW w:w="6379" w:type="dxa"/>
            <w:shd w:val="clear" w:color="auto" w:fill="BEBEBE" w:themeFill="background1" w:themeFillShade="BF"/>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技术参数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shd w:val="clear" w:color="auto" w:fill="auto"/>
            <w:vAlign w:val="center"/>
          </w:tcPr>
          <w:p>
            <w:pPr>
              <w:ind w:firstLine="420" w:firstLineChars="200"/>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类型</w:t>
            </w: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X</w:t>
            </w:r>
            <w:r>
              <w:rPr>
                <w:rFonts w:ascii="华文中宋" w:hAnsi="华文中宋" w:eastAsia="华文中宋" w:cs="Arial"/>
                <w:kern w:val="0"/>
                <w:sz w:val="21"/>
                <w:szCs w:val="21"/>
              </w:rPr>
              <w:t>GA TFT LED LCD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shd w:val="clear" w:color="auto" w:fill="auto"/>
            <w:vAlign w:val="center"/>
          </w:tcPr>
          <w:p>
            <w:pPr>
              <w:ind w:firstLine="420" w:firstLineChars="200"/>
              <w:jc w:val="center"/>
              <w:rPr>
                <w:rFonts w:ascii="华文中宋" w:hAnsi="华文中宋" w:eastAsia="华文中宋" w:cs="Arial"/>
                <w:kern w:val="0"/>
                <w:sz w:val="21"/>
                <w:szCs w:val="21"/>
              </w:rPr>
            </w:pPr>
            <w:r>
              <w:rPr>
                <w:rFonts w:ascii="华文中宋" w:hAnsi="华文中宋" w:eastAsia="华文中宋" w:cs="Arial"/>
                <w:kern w:val="0"/>
                <w:sz w:val="21"/>
                <w:szCs w:val="21"/>
              </w:rPr>
              <w:t>屏幕尺寸</w:t>
            </w: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1</w:t>
            </w:r>
            <w:r>
              <w:rPr>
                <w:rFonts w:ascii="华文中宋" w:hAnsi="华文中宋" w:eastAsia="华文中宋" w:cs="Arial"/>
                <w:kern w:val="0"/>
                <w:sz w:val="21"/>
                <w:szCs w:val="21"/>
              </w:rPr>
              <w:t>2.1英寸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shd w:val="clear" w:color="auto" w:fill="auto"/>
            <w:vAlign w:val="center"/>
          </w:tcPr>
          <w:p>
            <w:pPr>
              <w:ind w:firstLine="420" w:firstLineChars="200"/>
              <w:jc w:val="center"/>
              <w:rPr>
                <w:rFonts w:ascii="华文中宋" w:hAnsi="华文中宋" w:eastAsia="华文中宋" w:cs="Arial"/>
                <w:kern w:val="0"/>
                <w:sz w:val="21"/>
                <w:szCs w:val="21"/>
              </w:rPr>
            </w:pPr>
            <w:r>
              <w:rPr>
                <w:rFonts w:ascii="华文中宋" w:hAnsi="华文中宋" w:eastAsia="华文中宋" w:cs="Arial"/>
                <w:kern w:val="0"/>
                <w:sz w:val="21"/>
                <w:szCs w:val="21"/>
              </w:rPr>
              <w:t>显示分辨率</w:t>
            </w: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1</w:t>
            </w:r>
            <w:r>
              <w:rPr>
                <w:rFonts w:ascii="华文中宋" w:hAnsi="华文中宋" w:eastAsia="华文中宋" w:cs="Arial"/>
                <w:kern w:val="0"/>
                <w:sz w:val="21"/>
                <w:szCs w:val="21"/>
              </w:rPr>
              <w:t>024</w:t>
            </w:r>
            <w:r>
              <w:rPr>
                <w:rFonts w:hint="eastAsia" w:ascii="华文中宋" w:hAnsi="华文中宋" w:eastAsia="华文中宋" w:cs="Arial"/>
                <w:kern w:val="0"/>
                <w:sz w:val="21"/>
                <w:szCs w:val="21"/>
              </w:rPr>
              <w:t>×</w:t>
            </w:r>
            <w:r>
              <w:rPr>
                <w:rFonts w:ascii="华文中宋" w:hAnsi="华文中宋" w:eastAsia="华文中宋" w:cs="Arial"/>
                <w:kern w:val="0"/>
                <w:sz w:val="21"/>
                <w:szCs w:val="21"/>
              </w:rPr>
              <w:t>768（最大）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shd w:val="clear" w:color="auto" w:fill="auto"/>
            <w:vAlign w:val="center"/>
          </w:tcPr>
          <w:p>
            <w:pPr>
              <w:ind w:firstLine="400" w:firstLineChars="200"/>
              <w:jc w:val="center"/>
              <w:rPr>
                <w:rFonts w:ascii="华文中宋" w:hAnsi="华文中宋" w:eastAsia="华文中宋" w:cs="Arial"/>
                <w:kern w:val="0"/>
                <w:sz w:val="20"/>
                <w:szCs w:val="21"/>
              </w:rPr>
            </w:pPr>
            <w:r>
              <w:rPr>
                <w:rFonts w:ascii="华文中宋" w:hAnsi="华文中宋" w:eastAsia="华文中宋" w:cs="Arial"/>
                <w:kern w:val="0"/>
                <w:sz w:val="20"/>
                <w:szCs w:val="21"/>
              </w:rPr>
              <w:t>颜色数</w:t>
            </w:r>
          </w:p>
        </w:tc>
        <w:tc>
          <w:tcPr>
            <w:tcW w:w="6379" w:type="dxa"/>
            <w:shd w:val="clear" w:color="auto" w:fill="auto"/>
            <w:vAlign w:val="center"/>
          </w:tcPr>
          <w:p>
            <w:pPr>
              <w:jc w:val="center"/>
              <w:rPr>
                <w:rFonts w:ascii="华文中宋" w:hAnsi="华文中宋" w:eastAsia="华文中宋" w:cs="Arial"/>
                <w:kern w:val="0"/>
                <w:sz w:val="20"/>
                <w:szCs w:val="21"/>
              </w:rPr>
            </w:pPr>
            <w:r>
              <w:rPr>
                <w:rFonts w:hint="eastAsia" w:ascii="华文中宋" w:hAnsi="华文中宋" w:eastAsia="华文中宋" w:cs="Arial"/>
                <w:kern w:val="0"/>
                <w:sz w:val="20"/>
                <w:szCs w:val="21"/>
              </w:rPr>
              <w:t>1</w:t>
            </w:r>
            <w:r>
              <w:rPr>
                <w:rFonts w:ascii="华文中宋" w:hAnsi="华文中宋" w:eastAsia="华文中宋" w:cs="Arial"/>
                <w:kern w:val="0"/>
                <w:sz w:val="20"/>
                <w:szCs w:val="21"/>
              </w:rPr>
              <w:t>6.2M（最大）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shd w:val="clear" w:color="auto" w:fill="auto"/>
            <w:vAlign w:val="center"/>
          </w:tcPr>
          <w:p>
            <w:pPr>
              <w:ind w:firstLine="400" w:firstLineChars="200"/>
              <w:jc w:val="center"/>
              <w:rPr>
                <w:rFonts w:ascii="华文中宋" w:hAnsi="华文中宋" w:eastAsia="华文中宋" w:cs="Arial"/>
                <w:kern w:val="0"/>
                <w:sz w:val="20"/>
                <w:szCs w:val="21"/>
              </w:rPr>
            </w:pPr>
            <w:r>
              <w:rPr>
                <w:rFonts w:ascii="华文中宋" w:hAnsi="华文中宋" w:eastAsia="华文中宋" w:cs="Arial"/>
                <w:kern w:val="0"/>
                <w:sz w:val="20"/>
                <w:szCs w:val="21"/>
              </w:rPr>
              <w:t>亮度</w:t>
            </w:r>
          </w:p>
        </w:tc>
        <w:tc>
          <w:tcPr>
            <w:tcW w:w="6379" w:type="dxa"/>
            <w:shd w:val="clear" w:color="auto" w:fill="auto"/>
            <w:vAlign w:val="center"/>
          </w:tcPr>
          <w:p>
            <w:pPr>
              <w:jc w:val="center"/>
              <w:rPr>
                <w:rFonts w:ascii="华文中宋" w:hAnsi="华文中宋" w:eastAsia="华文中宋" w:cs="Arial"/>
                <w:kern w:val="0"/>
                <w:sz w:val="20"/>
                <w:szCs w:val="21"/>
              </w:rPr>
            </w:pPr>
            <w:r>
              <w:rPr>
                <w:rFonts w:hint="eastAsia" w:ascii="华文中宋" w:hAnsi="华文中宋" w:eastAsia="华文中宋" w:cs="Arial"/>
                <w:kern w:val="0"/>
                <w:sz w:val="20"/>
                <w:szCs w:val="21"/>
              </w:rPr>
              <w:t>6</w:t>
            </w:r>
            <w:r>
              <w:rPr>
                <w:rFonts w:ascii="华文中宋" w:hAnsi="华文中宋" w:eastAsia="华文中宋" w:cs="Arial"/>
                <w:kern w:val="0"/>
                <w:sz w:val="20"/>
                <w:szCs w:val="21"/>
              </w:rPr>
              <w:t>00cd/m</w:t>
            </w:r>
            <w:r>
              <w:rPr>
                <w:rFonts w:ascii="华文中宋" w:hAnsi="华文中宋" w:eastAsia="华文中宋" w:cs="Arial"/>
                <w:kern w:val="0"/>
                <w:sz w:val="20"/>
                <w:szCs w:val="21"/>
                <w:vertAlign w:val="superscript"/>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shd w:val="clear" w:color="auto" w:fill="auto"/>
            <w:vAlign w:val="center"/>
          </w:tcPr>
          <w:p>
            <w:pPr>
              <w:ind w:firstLine="400" w:firstLineChars="200"/>
              <w:jc w:val="center"/>
              <w:rPr>
                <w:rFonts w:ascii="华文中宋" w:hAnsi="华文中宋" w:eastAsia="华文中宋" w:cs="Arial"/>
                <w:kern w:val="0"/>
                <w:sz w:val="20"/>
                <w:szCs w:val="21"/>
              </w:rPr>
            </w:pPr>
            <w:r>
              <w:rPr>
                <w:rFonts w:ascii="华文中宋" w:hAnsi="华文中宋" w:eastAsia="华文中宋" w:cs="Arial"/>
                <w:kern w:val="0"/>
                <w:sz w:val="20"/>
                <w:szCs w:val="21"/>
              </w:rPr>
              <w:t>视场角（水平</w:t>
            </w:r>
            <w:r>
              <w:rPr>
                <w:rFonts w:hint="eastAsia" w:ascii="华文中宋" w:hAnsi="华文中宋" w:eastAsia="华文中宋" w:cs="Arial"/>
                <w:kern w:val="0"/>
                <w:sz w:val="20"/>
                <w:szCs w:val="21"/>
              </w:rPr>
              <w:t>×</w:t>
            </w:r>
            <w:r>
              <w:rPr>
                <w:rFonts w:ascii="华文中宋" w:hAnsi="华文中宋" w:eastAsia="华文中宋" w:cs="Arial"/>
                <w:kern w:val="0"/>
                <w:sz w:val="20"/>
                <w:szCs w:val="21"/>
              </w:rPr>
              <w:t>垂直）</w:t>
            </w:r>
          </w:p>
        </w:tc>
        <w:tc>
          <w:tcPr>
            <w:tcW w:w="6379" w:type="dxa"/>
            <w:shd w:val="clear" w:color="auto" w:fill="auto"/>
            <w:vAlign w:val="center"/>
          </w:tcPr>
          <w:p>
            <w:pPr>
              <w:jc w:val="center"/>
              <w:rPr>
                <w:rFonts w:ascii="华文中宋" w:hAnsi="华文中宋" w:eastAsia="华文中宋" w:cs="Arial"/>
                <w:kern w:val="0"/>
                <w:sz w:val="20"/>
                <w:szCs w:val="21"/>
              </w:rPr>
            </w:pPr>
            <w:r>
              <w:rPr>
                <w:rFonts w:hint="eastAsia" w:ascii="华文中宋" w:hAnsi="华文中宋" w:eastAsia="华文中宋" w:cs="Arial"/>
                <w:kern w:val="0"/>
                <w:sz w:val="20"/>
                <w:szCs w:val="21"/>
              </w:rPr>
              <w:t>1</w:t>
            </w:r>
            <w:r>
              <w:rPr>
                <w:rFonts w:ascii="华文中宋" w:hAnsi="华文中宋" w:eastAsia="华文中宋" w:cs="Arial"/>
                <w:kern w:val="0"/>
                <w:sz w:val="20"/>
                <w:szCs w:val="21"/>
              </w:rPr>
              <w:t>60/140°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shd w:val="clear" w:color="auto" w:fill="auto"/>
            <w:vAlign w:val="center"/>
          </w:tcPr>
          <w:p>
            <w:pPr>
              <w:ind w:firstLine="400" w:firstLineChars="200"/>
              <w:jc w:val="center"/>
              <w:rPr>
                <w:rFonts w:ascii="华文中宋" w:hAnsi="华文中宋" w:eastAsia="华文中宋" w:cs="Arial"/>
                <w:kern w:val="0"/>
                <w:sz w:val="20"/>
                <w:szCs w:val="21"/>
              </w:rPr>
            </w:pPr>
            <w:r>
              <w:rPr>
                <w:rFonts w:ascii="华文中宋" w:hAnsi="华文中宋" w:eastAsia="华文中宋" w:cs="Arial"/>
                <w:kern w:val="0"/>
                <w:sz w:val="20"/>
                <w:szCs w:val="21"/>
              </w:rPr>
              <w:t>背光寿命</w:t>
            </w:r>
          </w:p>
        </w:tc>
        <w:tc>
          <w:tcPr>
            <w:tcW w:w="6379" w:type="dxa"/>
            <w:shd w:val="clear" w:color="auto" w:fill="auto"/>
            <w:vAlign w:val="center"/>
          </w:tcPr>
          <w:p>
            <w:pPr>
              <w:jc w:val="center"/>
              <w:rPr>
                <w:rFonts w:ascii="华文中宋" w:hAnsi="华文中宋" w:eastAsia="华文中宋" w:cs="Arial"/>
                <w:kern w:val="0"/>
                <w:sz w:val="20"/>
                <w:szCs w:val="21"/>
              </w:rPr>
            </w:pPr>
            <w:r>
              <w:rPr>
                <w:rFonts w:hint="eastAsia" w:ascii="华文中宋" w:hAnsi="华文中宋" w:eastAsia="华文中宋" w:cs="Arial"/>
                <w:kern w:val="0"/>
                <w:sz w:val="20"/>
                <w:szCs w:val="21"/>
              </w:rPr>
              <w:t>5</w:t>
            </w:r>
            <w:r>
              <w:rPr>
                <w:rFonts w:ascii="华文中宋" w:hAnsi="华文中宋" w:eastAsia="华文中宋" w:cs="Arial"/>
                <w:kern w:val="0"/>
                <w:sz w:val="20"/>
                <w:szCs w:val="21"/>
              </w:rPr>
              <w:t>0000小时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tcBorders>
              <w:bottom w:val="single" w:color="000000" w:sz="2" w:space="0"/>
            </w:tcBorders>
            <w:shd w:val="clear" w:color="auto" w:fill="auto"/>
            <w:vAlign w:val="center"/>
          </w:tcPr>
          <w:p>
            <w:pPr>
              <w:ind w:firstLine="400" w:firstLineChars="200"/>
              <w:jc w:val="center"/>
              <w:rPr>
                <w:rFonts w:ascii="华文中宋" w:hAnsi="华文中宋" w:eastAsia="华文中宋" w:cs="Arial"/>
                <w:kern w:val="0"/>
                <w:sz w:val="20"/>
                <w:szCs w:val="21"/>
              </w:rPr>
            </w:pPr>
            <w:r>
              <w:rPr>
                <w:rFonts w:ascii="华文中宋" w:hAnsi="华文中宋" w:eastAsia="华文中宋" w:cs="Arial"/>
                <w:kern w:val="0"/>
                <w:sz w:val="20"/>
                <w:szCs w:val="21"/>
              </w:rPr>
              <w:t>对比度</w:t>
            </w:r>
          </w:p>
        </w:tc>
        <w:tc>
          <w:tcPr>
            <w:tcW w:w="6379" w:type="dxa"/>
            <w:tcBorders>
              <w:bottom w:val="single" w:color="000000" w:sz="2" w:space="0"/>
            </w:tcBorders>
            <w:shd w:val="clear" w:color="auto" w:fill="auto"/>
            <w:vAlign w:val="center"/>
          </w:tcPr>
          <w:p>
            <w:pPr>
              <w:jc w:val="center"/>
              <w:rPr>
                <w:rFonts w:ascii="华文中宋" w:hAnsi="华文中宋" w:eastAsia="华文中宋" w:cs="Arial"/>
                <w:kern w:val="0"/>
                <w:sz w:val="20"/>
                <w:szCs w:val="21"/>
              </w:rPr>
            </w:pPr>
            <w:r>
              <w:rPr>
                <w:rFonts w:hint="eastAsia" w:ascii="华文中宋" w:hAnsi="华文中宋" w:eastAsia="华文中宋" w:cs="Arial"/>
                <w:kern w:val="0"/>
                <w:sz w:val="20"/>
                <w:szCs w:val="21"/>
              </w:rPr>
              <w:t>7</w:t>
            </w:r>
            <w:r>
              <w:rPr>
                <w:rFonts w:ascii="华文中宋" w:hAnsi="华文中宋" w:eastAsia="华文中宋" w:cs="Arial"/>
                <w:kern w:val="0"/>
                <w:sz w:val="20"/>
                <w:szCs w:val="21"/>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jc w:val="center"/>
        </w:trPr>
        <w:tc>
          <w:tcPr>
            <w:tcW w:w="2549" w:type="dxa"/>
            <w:shd w:val="clear" w:color="auto" w:fill="D8D8D8" w:themeFill="background1" w:themeFillShade="D9"/>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智能</w:t>
            </w:r>
            <w:r>
              <w:rPr>
                <w:rFonts w:ascii="华文中宋" w:hAnsi="华文中宋" w:eastAsia="华文中宋" w:cs="Arial"/>
                <w:kern w:val="0"/>
                <w:sz w:val="21"/>
                <w:szCs w:val="21"/>
              </w:rPr>
              <w:t>处理器性能</w:t>
            </w:r>
          </w:p>
        </w:tc>
        <w:tc>
          <w:tcPr>
            <w:tcW w:w="6379" w:type="dxa"/>
            <w:shd w:val="clear" w:color="auto" w:fill="D8D8D8" w:themeFill="background1" w:themeFillShade="D9"/>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技术参数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shd w:val="clear" w:color="auto" w:fill="auto"/>
            <w:vAlign w:val="center"/>
          </w:tcPr>
          <w:p>
            <w:pPr>
              <w:ind w:firstLine="420" w:firstLineChars="200"/>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C</w:t>
            </w:r>
            <w:r>
              <w:rPr>
                <w:rFonts w:ascii="华文中宋" w:hAnsi="华文中宋" w:eastAsia="华文中宋" w:cs="Arial"/>
                <w:kern w:val="0"/>
                <w:sz w:val="21"/>
                <w:szCs w:val="21"/>
              </w:rPr>
              <w:t>PU</w:t>
            </w:r>
          </w:p>
        </w:tc>
        <w:tc>
          <w:tcPr>
            <w:tcW w:w="637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Intel</w:t>
            </w:r>
            <w:r>
              <w:rPr>
                <w:rFonts w:ascii="华文中宋" w:hAnsi="华文中宋" w:eastAsia="华文中宋" w:cs="Arial"/>
                <w:kern w:val="0"/>
                <w:sz w:val="21"/>
                <w:szCs w:val="21"/>
              </w:rPr>
              <w:t xml:space="preserve"> Celeron 3765U，</w:t>
            </w:r>
            <w:r>
              <w:rPr>
                <w:rFonts w:hint="eastAsia" w:ascii="华文中宋" w:hAnsi="华文中宋" w:eastAsia="华文中宋" w:cs="Arial"/>
                <w:kern w:val="0"/>
                <w:sz w:val="21"/>
                <w:szCs w:val="21"/>
              </w:rPr>
              <w:t>1</w:t>
            </w:r>
            <w:r>
              <w:rPr>
                <w:rFonts w:ascii="华文中宋" w:hAnsi="华文中宋" w:eastAsia="华文中宋" w:cs="Arial"/>
                <w:kern w:val="0"/>
                <w:sz w:val="21"/>
                <w:szCs w:val="21"/>
              </w:rPr>
              <w:t>.9GHz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shd w:val="clear" w:color="auto" w:fill="auto"/>
            <w:vAlign w:val="center"/>
          </w:tcPr>
          <w:p>
            <w:pPr>
              <w:ind w:firstLine="420" w:firstLineChars="200"/>
              <w:jc w:val="center"/>
              <w:rPr>
                <w:rFonts w:ascii="华文中宋" w:hAnsi="华文中宋" w:eastAsia="华文中宋" w:cs="Arial"/>
                <w:kern w:val="0"/>
                <w:sz w:val="21"/>
                <w:szCs w:val="21"/>
              </w:rPr>
            </w:pPr>
            <w:r>
              <w:rPr>
                <w:rFonts w:ascii="华文中宋" w:hAnsi="华文中宋" w:eastAsia="华文中宋" w:cs="Arial"/>
                <w:kern w:val="0"/>
                <w:sz w:val="21"/>
                <w:szCs w:val="21"/>
              </w:rPr>
              <w:t>芯片组</w:t>
            </w:r>
          </w:p>
        </w:tc>
        <w:tc>
          <w:tcPr>
            <w:tcW w:w="6379" w:type="dxa"/>
            <w:shd w:val="clear" w:color="auto" w:fill="auto"/>
            <w:vAlign w:val="center"/>
          </w:tcPr>
          <w:p>
            <w:pPr>
              <w:jc w:val="center"/>
              <w:rPr>
                <w:rFonts w:ascii="华文中宋" w:hAnsi="华文中宋" w:eastAsia="华文中宋" w:cs="Arial"/>
                <w:kern w:val="0"/>
                <w:sz w:val="21"/>
                <w:szCs w:val="21"/>
              </w:rPr>
            </w:pPr>
            <w:r>
              <w:rPr>
                <w:rFonts w:ascii="华文中宋" w:hAnsi="华文中宋" w:eastAsia="华文中宋" w:cs="Helvetica-Condensed-Light"/>
                <w:kern w:val="0"/>
                <w:sz w:val="21"/>
                <w:szCs w:val="21"/>
              </w:rPr>
              <w:t>WildcatPoint-LP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shd w:val="clear" w:color="auto" w:fill="auto"/>
            <w:vAlign w:val="center"/>
          </w:tcPr>
          <w:p>
            <w:pPr>
              <w:ind w:firstLine="420" w:firstLineChars="200"/>
              <w:jc w:val="center"/>
              <w:rPr>
                <w:rFonts w:ascii="华文中宋" w:hAnsi="华文中宋" w:eastAsia="华文中宋" w:cs="Arial"/>
                <w:kern w:val="0"/>
                <w:sz w:val="21"/>
                <w:szCs w:val="21"/>
              </w:rPr>
            </w:pPr>
            <w:r>
              <w:rPr>
                <w:rFonts w:ascii="华文中宋" w:hAnsi="华文中宋" w:eastAsia="华文中宋" w:cs="Arial"/>
                <w:kern w:val="0"/>
                <w:sz w:val="21"/>
                <w:szCs w:val="21"/>
              </w:rPr>
              <w:t>内存</w:t>
            </w:r>
          </w:p>
        </w:tc>
        <w:tc>
          <w:tcPr>
            <w:tcW w:w="6379" w:type="dxa"/>
            <w:shd w:val="clear" w:color="auto" w:fill="auto"/>
            <w:vAlign w:val="center"/>
          </w:tcPr>
          <w:p>
            <w:pPr>
              <w:jc w:val="center"/>
              <w:rPr>
                <w:rFonts w:ascii="华文中宋" w:hAnsi="华文中宋" w:eastAsia="华文中宋" w:cs="Arial"/>
                <w:kern w:val="0"/>
                <w:sz w:val="21"/>
                <w:szCs w:val="21"/>
              </w:rPr>
            </w:pPr>
            <w:r>
              <w:rPr>
                <w:rFonts w:ascii="华文中宋" w:hAnsi="华文中宋" w:eastAsia="华文中宋" w:cs="Helvetica-Condensed-Light"/>
                <w:kern w:val="0"/>
                <w:sz w:val="21"/>
                <w:szCs w:val="21"/>
              </w:rPr>
              <w:t>4 GB DDR3L 1600 MHz SODIMM SDRAM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shd w:val="clear" w:color="auto" w:fill="auto"/>
            <w:vAlign w:val="center"/>
          </w:tcPr>
          <w:p>
            <w:pPr>
              <w:ind w:firstLine="420" w:firstLineChars="200"/>
              <w:jc w:val="center"/>
              <w:rPr>
                <w:rFonts w:ascii="华文中宋" w:hAnsi="华文中宋" w:eastAsia="华文中宋" w:cs="Arial"/>
                <w:kern w:val="0"/>
                <w:sz w:val="21"/>
                <w:szCs w:val="21"/>
              </w:rPr>
            </w:pPr>
            <w:r>
              <w:rPr>
                <w:rFonts w:ascii="华文中宋" w:hAnsi="华文中宋" w:eastAsia="华文中宋" w:cs="Arial"/>
                <w:kern w:val="0"/>
                <w:sz w:val="21"/>
                <w:szCs w:val="21"/>
              </w:rPr>
              <w:t>硬盘</w:t>
            </w:r>
          </w:p>
        </w:tc>
        <w:tc>
          <w:tcPr>
            <w:tcW w:w="6379" w:type="dxa"/>
            <w:shd w:val="clear" w:color="auto" w:fill="auto"/>
            <w:vAlign w:val="center"/>
          </w:tcPr>
          <w:p>
            <w:pPr>
              <w:jc w:val="center"/>
              <w:rPr>
                <w:rFonts w:ascii="华文中宋" w:hAnsi="华文中宋" w:eastAsia="华文中宋" w:cs="Helvetica-Condensed-Light"/>
                <w:kern w:val="0"/>
                <w:sz w:val="21"/>
                <w:szCs w:val="21"/>
              </w:rPr>
            </w:pPr>
            <w:r>
              <w:rPr>
                <w:rFonts w:ascii="华文中宋" w:hAnsi="华文中宋" w:eastAsia="华文中宋" w:cs="Helvetica-Condensed-Light"/>
                <w:kern w:val="0"/>
                <w:sz w:val="21"/>
                <w:szCs w:val="21"/>
              </w:rPr>
              <w:t>固态盘，500GB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tcBorders>
              <w:bottom w:val="single" w:color="000000" w:sz="2" w:space="0"/>
            </w:tcBorders>
            <w:shd w:val="clear" w:color="auto" w:fill="auto"/>
            <w:vAlign w:val="center"/>
          </w:tcPr>
          <w:p>
            <w:pPr>
              <w:ind w:firstLine="420" w:firstLineChars="200"/>
              <w:jc w:val="center"/>
              <w:rPr>
                <w:rFonts w:ascii="华文中宋" w:hAnsi="华文中宋" w:eastAsia="华文中宋" w:cs="Arial"/>
                <w:kern w:val="0"/>
                <w:sz w:val="21"/>
                <w:szCs w:val="21"/>
              </w:rPr>
            </w:pPr>
            <w:r>
              <w:rPr>
                <w:rFonts w:ascii="华文中宋" w:hAnsi="华文中宋" w:eastAsia="华文中宋" w:cs="Arial"/>
                <w:kern w:val="0"/>
                <w:sz w:val="21"/>
                <w:szCs w:val="21"/>
              </w:rPr>
              <w:t>操作系统</w:t>
            </w:r>
          </w:p>
        </w:tc>
        <w:tc>
          <w:tcPr>
            <w:tcW w:w="6379" w:type="dxa"/>
            <w:tcBorders>
              <w:bottom w:val="single" w:color="000000" w:sz="2" w:space="0"/>
            </w:tcBorders>
            <w:shd w:val="clear" w:color="auto" w:fill="auto"/>
            <w:vAlign w:val="center"/>
          </w:tcPr>
          <w:p>
            <w:pPr>
              <w:autoSpaceDE w:val="0"/>
              <w:autoSpaceDN w:val="0"/>
              <w:adjustRightInd w:val="0"/>
              <w:jc w:val="center"/>
              <w:rPr>
                <w:rFonts w:ascii="华文中宋" w:hAnsi="华文中宋" w:eastAsia="华文中宋" w:cs="Arial"/>
                <w:kern w:val="0"/>
                <w:sz w:val="21"/>
                <w:szCs w:val="21"/>
              </w:rPr>
            </w:pPr>
            <w:r>
              <w:rPr>
                <w:rFonts w:ascii="华文中宋" w:hAnsi="华文中宋" w:eastAsia="华文中宋" w:cs="Arial"/>
                <w:kern w:val="0"/>
                <w:sz w:val="21"/>
                <w:szCs w:val="21"/>
              </w:rPr>
              <w:t>W</w:t>
            </w:r>
            <w:r>
              <w:rPr>
                <w:rFonts w:hint="eastAsia" w:ascii="华文中宋" w:hAnsi="华文中宋" w:eastAsia="华文中宋" w:cs="Arial"/>
                <w:kern w:val="0"/>
                <w:sz w:val="21"/>
                <w:szCs w:val="21"/>
              </w:rPr>
              <w:t>indows</w:t>
            </w:r>
            <w:r>
              <w:rPr>
                <w:rFonts w:ascii="华文中宋" w:hAnsi="华文中宋" w:eastAsia="华文中宋" w:cs="Arial"/>
                <w:kern w:val="0"/>
                <w:sz w:val="21"/>
                <w:szCs w:val="21"/>
              </w:rPr>
              <w:t xml:space="preserve"> 10/Linux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jc w:val="center"/>
        </w:trPr>
        <w:tc>
          <w:tcPr>
            <w:tcW w:w="2549" w:type="dxa"/>
            <w:shd w:val="clear" w:color="auto" w:fill="D8D8D8" w:themeFill="background1" w:themeFillShade="D9"/>
            <w:vAlign w:val="center"/>
          </w:tcPr>
          <w:p>
            <w:pPr>
              <w:jc w:val="center"/>
              <w:rPr>
                <w:rFonts w:ascii="华文中宋" w:hAnsi="华文中宋" w:eastAsia="华文中宋" w:cs="Arial"/>
                <w:kern w:val="0"/>
                <w:sz w:val="21"/>
                <w:szCs w:val="21"/>
              </w:rPr>
            </w:pPr>
            <w:r>
              <w:rPr>
                <w:rFonts w:ascii="华文中宋" w:hAnsi="华文中宋" w:eastAsia="华文中宋" w:cs="Arial"/>
                <w:kern w:val="0"/>
                <w:sz w:val="21"/>
                <w:szCs w:val="21"/>
              </w:rPr>
              <w:t>液压控制</w:t>
            </w:r>
            <w:r>
              <w:rPr>
                <w:rFonts w:hint="eastAsia" w:ascii="华文中宋" w:hAnsi="华文中宋" w:eastAsia="华文中宋" w:cs="Arial"/>
                <w:kern w:val="0"/>
                <w:sz w:val="21"/>
                <w:szCs w:val="21"/>
              </w:rPr>
              <w:t>器</w:t>
            </w:r>
            <w:r>
              <w:rPr>
                <w:rFonts w:ascii="华文中宋" w:hAnsi="华文中宋" w:eastAsia="华文中宋" w:cs="Arial"/>
                <w:kern w:val="0"/>
                <w:sz w:val="21"/>
                <w:szCs w:val="21"/>
              </w:rPr>
              <w:t>性能</w:t>
            </w:r>
          </w:p>
        </w:tc>
        <w:tc>
          <w:tcPr>
            <w:tcW w:w="6379" w:type="dxa"/>
            <w:shd w:val="clear" w:color="auto" w:fill="D8D8D8" w:themeFill="background1" w:themeFillShade="D9"/>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技术参数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shd w:val="clear" w:color="auto" w:fill="auto"/>
            <w:vAlign w:val="center"/>
          </w:tcPr>
          <w:p>
            <w:pPr>
              <w:ind w:firstLine="400" w:firstLineChars="200"/>
              <w:jc w:val="center"/>
              <w:rPr>
                <w:rFonts w:ascii="华文中宋" w:hAnsi="华文中宋" w:eastAsia="华文中宋" w:cs="Arial"/>
                <w:kern w:val="0"/>
                <w:sz w:val="20"/>
                <w:szCs w:val="21"/>
              </w:rPr>
            </w:pPr>
            <w:r>
              <w:rPr>
                <w:rFonts w:ascii="华文中宋" w:hAnsi="华文中宋" w:eastAsia="华文中宋" w:cs="Arial"/>
                <w:kern w:val="0"/>
                <w:sz w:val="20"/>
                <w:szCs w:val="21"/>
              </w:rPr>
              <w:t>微控制器</w:t>
            </w:r>
          </w:p>
        </w:tc>
        <w:tc>
          <w:tcPr>
            <w:tcW w:w="6379" w:type="dxa"/>
            <w:shd w:val="clear" w:color="auto" w:fill="auto"/>
            <w:vAlign w:val="center"/>
          </w:tcPr>
          <w:p>
            <w:pPr>
              <w:jc w:val="center"/>
              <w:rPr>
                <w:rFonts w:ascii="华文中宋" w:hAnsi="华文中宋" w:eastAsia="华文中宋" w:cs="Arial"/>
                <w:kern w:val="0"/>
                <w:sz w:val="20"/>
                <w:szCs w:val="21"/>
              </w:rPr>
            </w:pPr>
            <w:r>
              <w:rPr>
                <w:rFonts w:ascii="华文中宋" w:hAnsi="华文中宋" w:eastAsia="华文中宋" w:cs="Arial"/>
                <w:kern w:val="0"/>
                <w:sz w:val="20"/>
                <w:szCs w:val="21"/>
              </w:rPr>
              <w:t>32位，三核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shd w:val="clear" w:color="auto" w:fill="auto"/>
            <w:vAlign w:val="center"/>
          </w:tcPr>
          <w:p>
            <w:pPr>
              <w:ind w:firstLine="400" w:firstLineChars="200"/>
              <w:jc w:val="center"/>
              <w:rPr>
                <w:rFonts w:ascii="华文中宋" w:hAnsi="华文中宋" w:eastAsia="华文中宋" w:cs="Arial"/>
                <w:kern w:val="0"/>
                <w:sz w:val="20"/>
                <w:szCs w:val="21"/>
              </w:rPr>
            </w:pPr>
            <w:r>
              <w:rPr>
                <w:rFonts w:ascii="华文中宋" w:hAnsi="华文中宋" w:eastAsia="华文中宋" w:cs="Arial"/>
                <w:kern w:val="0"/>
                <w:sz w:val="20"/>
                <w:szCs w:val="21"/>
              </w:rPr>
              <w:t>时钟频率</w:t>
            </w:r>
          </w:p>
        </w:tc>
        <w:tc>
          <w:tcPr>
            <w:tcW w:w="6379" w:type="dxa"/>
            <w:shd w:val="clear" w:color="auto" w:fill="auto"/>
            <w:vAlign w:val="center"/>
          </w:tcPr>
          <w:p>
            <w:pPr>
              <w:jc w:val="center"/>
              <w:rPr>
                <w:rFonts w:ascii="华文中宋" w:hAnsi="华文中宋" w:eastAsia="华文中宋" w:cs="Arial"/>
                <w:kern w:val="0"/>
                <w:sz w:val="20"/>
                <w:szCs w:val="21"/>
              </w:rPr>
            </w:pPr>
            <w:r>
              <w:rPr>
                <w:rFonts w:hint="eastAsia" w:ascii="华文中宋" w:hAnsi="华文中宋" w:eastAsia="华文中宋" w:cs="Arial"/>
                <w:kern w:val="0"/>
                <w:sz w:val="20"/>
                <w:szCs w:val="21"/>
              </w:rPr>
              <w:t>1</w:t>
            </w:r>
            <w:r>
              <w:rPr>
                <w:rFonts w:ascii="华文中宋" w:hAnsi="华文中宋" w:eastAsia="华文中宋" w:cs="Arial"/>
                <w:kern w:val="0"/>
                <w:sz w:val="20"/>
                <w:szCs w:val="21"/>
              </w:rPr>
              <w:t>80MHz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shd w:val="clear" w:color="auto" w:fill="auto"/>
            <w:vAlign w:val="center"/>
          </w:tcPr>
          <w:p>
            <w:pPr>
              <w:ind w:firstLine="420" w:firstLineChars="200"/>
              <w:jc w:val="center"/>
              <w:rPr>
                <w:rFonts w:ascii="华文中宋" w:hAnsi="华文中宋" w:eastAsia="华文中宋" w:cs="Arial"/>
                <w:kern w:val="0"/>
                <w:sz w:val="21"/>
                <w:szCs w:val="21"/>
              </w:rPr>
            </w:pPr>
            <w:r>
              <w:rPr>
                <w:rFonts w:ascii="华文中宋" w:hAnsi="华文中宋" w:eastAsia="华文中宋" w:cs="Arial"/>
                <w:kern w:val="0"/>
                <w:sz w:val="21"/>
                <w:szCs w:val="21"/>
              </w:rPr>
              <w:t>内存容量</w:t>
            </w:r>
          </w:p>
        </w:tc>
        <w:tc>
          <w:tcPr>
            <w:tcW w:w="6379" w:type="dxa"/>
            <w:shd w:val="clear" w:color="auto" w:fill="auto"/>
            <w:vAlign w:val="center"/>
          </w:tcPr>
          <w:p>
            <w:pPr>
              <w:jc w:val="center"/>
              <w:rPr>
                <w:rFonts w:ascii="华文中宋" w:hAnsi="华文中宋" w:eastAsia="华文中宋" w:cs="Arial"/>
                <w:kern w:val="0"/>
                <w:sz w:val="21"/>
                <w:szCs w:val="21"/>
              </w:rPr>
            </w:pPr>
            <w:r>
              <w:rPr>
                <w:rFonts w:ascii="华文中宋" w:hAnsi="华文中宋" w:eastAsia="华文中宋" w:cs="Arial"/>
                <w:kern w:val="0"/>
                <w:sz w:val="21"/>
                <w:szCs w:val="21"/>
              </w:rPr>
              <w:t xml:space="preserve">1MB </w:t>
            </w:r>
            <w:r>
              <w:rPr>
                <w:rFonts w:hint="eastAsia" w:ascii="华文中宋" w:hAnsi="华文中宋" w:eastAsia="华文中宋" w:cs="Arial"/>
                <w:kern w:val="0"/>
                <w:sz w:val="21"/>
                <w:szCs w:val="21"/>
              </w:rPr>
              <w:t>R</w:t>
            </w:r>
            <w:r>
              <w:rPr>
                <w:rFonts w:ascii="华文中宋" w:hAnsi="华文中宋" w:eastAsia="华文中宋" w:cs="Arial"/>
                <w:kern w:val="0"/>
                <w:sz w:val="21"/>
                <w:szCs w:val="21"/>
              </w:rPr>
              <w:t>AM</w:t>
            </w:r>
          </w:p>
          <w:p>
            <w:pPr>
              <w:jc w:val="center"/>
              <w:rPr>
                <w:rFonts w:ascii="华文中宋" w:hAnsi="华文中宋" w:eastAsia="华文中宋" w:cs="Arial"/>
                <w:kern w:val="0"/>
                <w:sz w:val="21"/>
                <w:szCs w:val="21"/>
              </w:rPr>
            </w:pPr>
            <w:r>
              <w:rPr>
                <w:rFonts w:ascii="华文中宋" w:hAnsi="华文中宋" w:eastAsia="华文中宋" w:cs="Arial"/>
                <w:kern w:val="0"/>
                <w:sz w:val="21"/>
                <w:szCs w:val="21"/>
              </w:rPr>
              <w:t>4MB Flash EPROM</w:t>
            </w:r>
          </w:p>
          <w:p>
            <w:pPr>
              <w:jc w:val="center"/>
              <w:rPr>
                <w:rFonts w:ascii="华文中宋" w:hAnsi="华文中宋" w:eastAsia="华文中宋" w:cs="Arial"/>
                <w:kern w:val="0"/>
                <w:sz w:val="21"/>
                <w:szCs w:val="21"/>
              </w:rPr>
            </w:pPr>
            <w:r>
              <w:rPr>
                <w:rFonts w:ascii="华文中宋" w:hAnsi="华文中宋" w:eastAsia="华文中宋" w:cs="Arial"/>
                <w:kern w:val="0"/>
                <w:sz w:val="21"/>
                <w:szCs w:val="21"/>
              </w:rPr>
              <w:t>32KB EEPROM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2549" w:type="dxa"/>
            <w:shd w:val="clear" w:color="auto" w:fill="auto"/>
            <w:vAlign w:val="center"/>
          </w:tcPr>
          <w:p>
            <w:pPr>
              <w:ind w:firstLine="400" w:firstLineChars="200"/>
              <w:jc w:val="center"/>
              <w:rPr>
                <w:rFonts w:ascii="华文中宋" w:hAnsi="华文中宋" w:eastAsia="华文中宋" w:cs="Arial"/>
                <w:kern w:val="0"/>
                <w:sz w:val="20"/>
                <w:szCs w:val="21"/>
              </w:rPr>
            </w:pPr>
            <w:r>
              <w:rPr>
                <w:rFonts w:ascii="华文中宋" w:hAnsi="华文中宋" w:eastAsia="华文中宋" w:cs="Arial"/>
                <w:kern w:val="0"/>
                <w:sz w:val="20"/>
                <w:szCs w:val="21"/>
              </w:rPr>
              <w:t>编程语言</w:t>
            </w:r>
          </w:p>
        </w:tc>
        <w:tc>
          <w:tcPr>
            <w:tcW w:w="6379" w:type="dxa"/>
            <w:shd w:val="clear" w:color="auto" w:fill="auto"/>
            <w:vAlign w:val="center"/>
          </w:tcPr>
          <w:p>
            <w:pPr>
              <w:jc w:val="center"/>
              <w:rPr>
                <w:rFonts w:ascii="华文中宋" w:hAnsi="华文中宋" w:eastAsia="华文中宋" w:cs="Arial"/>
                <w:kern w:val="0"/>
                <w:sz w:val="20"/>
                <w:szCs w:val="21"/>
              </w:rPr>
            </w:pPr>
            <w:r>
              <w:rPr>
                <w:rFonts w:hint="eastAsia" w:ascii="华文中宋" w:hAnsi="华文中宋" w:eastAsia="华文中宋" w:cs="Arial"/>
                <w:kern w:val="0"/>
                <w:sz w:val="20"/>
                <w:szCs w:val="21"/>
              </w:rPr>
              <w:t>Codesys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2549" w:type="dxa"/>
            <w:shd w:val="clear" w:color="auto" w:fill="D8D8D8" w:themeFill="background1" w:themeFillShade="D9"/>
            <w:vAlign w:val="center"/>
          </w:tcPr>
          <w:p>
            <w:pPr>
              <w:jc w:val="center"/>
              <w:rPr>
                <w:rFonts w:ascii="华文中宋" w:hAnsi="华文中宋" w:eastAsia="华文中宋" w:cs="Arial"/>
                <w:kern w:val="0"/>
                <w:sz w:val="20"/>
                <w:szCs w:val="21"/>
              </w:rPr>
            </w:pPr>
            <w:r>
              <w:rPr>
                <w:rFonts w:ascii="华文中宋" w:hAnsi="华文中宋" w:eastAsia="华文中宋" w:cs="Arial"/>
                <w:kern w:val="0"/>
                <w:sz w:val="20"/>
                <w:szCs w:val="21"/>
              </w:rPr>
              <w:t>可靠性与安全性</w:t>
            </w:r>
          </w:p>
        </w:tc>
        <w:tc>
          <w:tcPr>
            <w:tcW w:w="6379" w:type="dxa"/>
            <w:shd w:val="clear" w:color="auto" w:fill="D8D8D8" w:themeFill="background1" w:themeFillShade="D9"/>
            <w:vAlign w:val="center"/>
          </w:tcPr>
          <w:p>
            <w:pPr>
              <w:jc w:val="center"/>
              <w:rPr>
                <w:rFonts w:ascii="华文中宋" w:hAnsi="华文中宋" w:eastAsia="华文中宋" w:cs="Arial"/>
                <w:kern w:val="0"/>
                <w:sz w:val="20"/>
                <w:szCs w:val="21"/>
              </w:rPr>
            </w:pPr>
            <w:r>
              <w:rPr>
                <w:rFonts w:hint="eastAsia" w:ascii="华文中宋" w:hAnsi="华文中宋" w:eastAsia="华文中宋" w:cs="Arial"/>
                <w:kern w:val="0"/>
                <w:sz w:val="20"/>
                <w:szCs w:val="21"/>
              </w:rPr>
              <w:t>技术指标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2549" w:type="dxa"/>
            <w:shd w:val="clear" w:color="auto" w:fill="auto"/>
            <w:vAlign w:val="center"/>
          </w:tcPr>
          <w:p>
            <w:pPr>
              <w:jc w:val="center"/>
              <w:rPr>
                <w:rFonts w:ascii="华文中宋" w:hAnsi="华文中宋" w:eastAsia="华文中宋" w:cs="Arial"/>
                <w:kern w:val="0"/>
                <w:sz w:val="21"/>
                <w:szCs w:val="21"/>
              </w:rPr>
            </w:pPr>
            <w:r>
              <w:rPr>
                <w:rFonts w:ascii="华文中宋" w:hAnsi="华文中宋" w:eastAsia="华文中宋" w:cs="Arial"/>
                <w:kern w:val="0"/>
                <w:sz w:val="21"/>
                <w:szCs w:val="21"/>
              </w:rPr>
              <w:t>液压控制器</w:t>
            </w:r>
          </w:p>
        </w:tc>
        <w:tc>
          <w:tcPr>
            <w:tcW w:w="6379" w:type="dxa"/>
            <w:shd w:val="clear" w:color="auto" w:fill="auto"/>
            <w:vAlign w:val="center"/>
          </w:tcPr>
          <w:p>
            <w:pPr>
              <w:autoSpaceDE w:val="0"/>
              <w:autoSpaceDN w:val="0"/>
              <w:adjustRightInd w:val="0"/>
              <w:jc w:val="left"/>
              <w:rPr>
                <w:rFonts w:ascii="华文中宋" w:hAnsi="华文中宋" w:eastAsia="华文中宋" w:cs="BoschSansCHS-Regular"/>
                <w:kern w:val="0"/>
                <w:sz w:val="21"/>
                <w:szCs w:val="21"/>
              </w:rPr>
            </w:pPr>
            <w:r>
              <w:rPr>
                <w:rFonts w:hint="eastAsia" w:ascii="华文中宋" w:hAnsi="华文中宋" w:eastAsia="华文中宋" w:cs="宋体"/>
                <w:b/>
                <w:bCs/>
                <w:kern w:val="0"/>
                <w:sz w:val="21"/>
                <w:szCs w:val="21"/>
              </w:rPr>
              <w:t>电磁兼容性</w:t>
            </w:r>
          </w:p>
          <w:p>
            <w:pPr>
              <w:autoSpaceDE w:val="0"/>
              <w:autoSpaceDN w:val="0"/>
              <w:adjustRightInd w:val="0"/>
              <w:ind w:firstLine="420" w:firstLineChars="200"/>
              <w:jc w:val="left"/>
              <w:rPr>
                <w:rFonts w:ascii="华文中宋" w:hAnsi="华文中宋" w:eastAsia="华文中宋" w:cs="BoschSansCHS-Regular"/>
                <w:kern w:val="0"/>
                <w:sz w:val="21"/>
                <w:szCs w:val="21"/>
              </w:rPr>
            </w:pPr>
            <w:r>
              <w:rPr>
                <w:rFonts w:hint="eastAsia" w:ascii="华文中宋" w:hAnsi="华文中宋" w:eastAsia="华文中宋" w:cs="宋体"/>
                <w:kern w:val="0"/>
                <w:sz w:val="21"/>
                <w:szCs w:val="21"/>
              </w:rPr>
              <w:t>杂散干扰</w:t>
            </w:r>
            <w:r>
              <w:rPr>
                <w:rFonts w:ascii="华文中宋" w:hAnsi="华文中宋" w:eastAsia="华文中宋" w:cs="BoschSansCHS-Regular"/>
                <w:kern w:val="0"/>
                <w:sz w:val="21"/>
                <w:szCs w:val="21"/>
              </w:rPr>
              <w:t xml:space="preserve"> (ISO 11452-2) ：200 VRMS/m </w:t>
            </w:r>
          </w:p>
          <w:p>
            <w:pPr>
              <w:autoSpaceDE w:val="0"/>
              <w:autoSpaceDN w:val="0"/>
              <w:adjustRightInd w:val="0"/>
              <w:ind w:firstLine="420" w:firstLineChars="200"/>
              <w:jc w:val="left"/>
              <w:rPr>
                <w:rFonts w:ascii="华文中宋" w:hAnsi="华文中宋" w:eastAsia="华文中宋" w:cs="BoschSansCHS-Regular"/>
                <w:kern w:val="0"/>
                <w:sz w:val="21"/>
                <w:szCs w:val="21"/>
              </w:rPr>
            </w:pPr>
            <w:r>
              <w:rPr>
                <w:rFonts w:hint="eastAsia" w:ascii="华文中宋" w:hAnsi="华文中宋" w:eastAsia="华文中宋" w:cs="宋体"/>
                <w:kern w:val="0"/>
                <w:sz w:val="21"/>
                <w:szCs w:val="21"/>
              </w:rPr>
              <w:t>杂散干扰</w:t>
            </w:r>
            <w:r>
              <w:rPr>
                <w:rFonts w:ascii="华文中宋" w:hAnsi="华文中宋" w:eastAsia="华文中宋" w:cs="BoschSansCHS-Regular"/>
                <w:kern w:val="0"/>
                <w:sz w:val="21"/>
                <w:szCs w:val="21"/>
              </w:rPr>
              <w:t xml:space="preserve"> (ISO 11452-5) ：100 VRMS/m </w:t>
            </w:r>
          </w:p>
          <w:p>
            <w:pPr>
              <w:autoSpaceDE w:val="0"/>
              <w:autoSpaceDN w:val="0"/>
              <w:adjustRightInd w:val="0"/>
              <w:jc w:val="left"/>
              <w:rPr>
                <w:rFonts w:ascii="华文中宋" w:hAnsi="华文中宋" w:eastAsia="华文中宋" w:cs="BoschSansCHS-Bold"/>
                <w:b/>
                <w:bCs/>
                <w:kern w:val="0"/>
                <w:sz w:val="21"/>
                <w:szCs w:val="21"/>
              </w:rPr>
            </w:pPr>
            <w:r>
              <w:rPr>
                <w:rFonts w:hint="eastAsia" w:ascii="华文中宋" w:hAnsi="华文中宋" w:eastAsia="华文中宋" w:cs="宋体"/>
                <w:b/>
                <w:bCs/>
                <w:kern w:val="0"/>
                <w:sz w:val="21"/>
                <w:szCs w:val="21"/>
              </w:rPr>
              <w:t>静电放电</w:t>
            </w:r>
            <w:r>
              <w:rPr>
                <w:rFonts w:ascii="华文中宋" w:hAnsi="华文中宋" w:eastAsia="华文中宋" w:cs="BoschSansCHS-Bold"/>
                <w:b/>
                <w:bCs/>
                <w:kern w:val="0"/>
                <w:sz w:val="21"/>
                <w:szCs w:val="21"/>
              </w:rPr>
              <w:t xml:space="preserve">  (</w:t>
            </w:r>
            <w:r>
              <w:rPr>
                <w:rFonts w:hint="eastAsia" w:ascii="华文中宋" w:hAnsi="华文中宋" w:eastAsia="华文中宋" w:cs="宋体"/>
                <w:b/>
                <w:bCs/>
                <w:kern w:val="0"/>
                <w:sz w:val="21"/>
                <w:szCs w:val="21"/>
              </w:rPr>
              <w:t>根据</w:t>
            </w:r>
            <w:r>
              <w:rPr>
                <w:rFonts w:ascii="华文中宋" w:hAnsi="华文中宋" w:eastAsia="华文中宋" w:cs="BoschSansCHS-Bold"/>
                <w:b/>
                <w:bCs/>
                <w:kern w:val="0"/>
                <w:sz w:val="21"/>
                <w:szCs w:val="21"/>
              </w:rPr>
              <w:t xml:space="preserve"> ISO 10605)</w:t>
            </w:r>
          </w:p>
          <w:p>
            <w:pPr>
              <w:autoSpaceDE w:val="0"/>
              <w:autoSpaceDN w:val="0"/>
              <w:adjustRightInd w:val="0"/>
              <w:ind w:firstLine="420" w:firstLineChars="200"/>
              <w:jc w:val="left"/>
              <w:rPr>
                <w:rFonts w:ascii="华文中宋" w:hAnsi="华文中宋" w:eastAsia="华文中宋" w:cs="BoschSansCHS-Regular"/>
                <w:kern w:val="0"/>
                <w:sz w:val="21"/>
                <w:szCs w:val="21"/>
              </w:rPr>
            </w:pPr>
            <w:r>
              <w:rPr>
                <w:rFonts w:hint="eastAsia" w:ascii="华文中宋" w:hAnsi="华文中宋" w:eastAsia="华文中宋" w:cs="宋体"/>
                <w:kern w:val="0"/>
                <w:sz w:val="21"/>
                <w:szCs w:val="21"/>
              </w:rPr>
              <w:t>未在用状态：</w:t>
            </w:r>
            <w:r>
              <w:rPr>
                <w:rFonts w:ascii="华文中宋" w:hAnsi="华文中宋" w:eastAsia="华文中宋" w:cs="BoschSansCHS-Regular"/>
                <w:kern w:val="0"/>
                <w:sz w:val="21"/>
                <w:szCs w:val="21"/>
              </w:rPr>
              <w:t xml:space="preserve">8 kV </w:t>
            </w:r>
          </w:p>
          <w:p>
            <w:pPr>
              <w:autoSpaceDE w:val="0"/>
              <w:autoSpaceDN w:val="0"/>
              <w:adjustRightInd w:val="0"/>
              <w:ind w:firstLine="420" w:firstLineChars="200"/>
              <w:jc w:val="left"/>
              <w:rPr>
                <w:rFonts w:ascii="华文中宋" w:hAnsi="华文中宋" w:eastAsia="华文中宋" w:cs="BoschSansCHS-Bold"/>
                <w:kern w:val="0"/>
                <w:sz w:val="21"/>
                <w:szCs w:val="21"/>
              </w:rPr>
            </w:pPr>
            <w:r>
              <w:rPr>
                <w:rFonts w:hint="eastAsia" w:ascii="华文中宋" w:hAnsi="华文中宋" w:eastAsia="华文中宋" w:cs="宋体"/>
                <w:kern w:val="0"/>
                <w:sz w:val="21"/>
                <w:szCs w:val="21"/>
              </w:rPr>
              <w:t>在用状态：</w:t>
            </w:r>
            <w:r>
              <w:rPr>
                <w:rFonts w:ascii="华文中宋" w:hAnsi="华文中宋" w:eastAsia="华文中宋" w:cs="BoschSansCHS-Regular"/>
                <w:kern w:val="0"/>
                <w:sz w:val="21"/>
                <w:szCs w:val="21"/>
              </w:rPr>
              <w:t>15 kV</w:t>
            </w:r>
          </w:p>
          <w:p>
            <w:pPr>
              <w:autoSpaceDE w:val="0"/>
              <w:autoSpaceDN w:val="0"/>
              <w:adjustRightInd w:val="0"/>
              <w:jc w:val="left"/>
              <w:rPr>
                <w:rFonts w:ascii="华文中宋" w:hAnsi="华文中宋" w:eastAsia="华文中宋" w:cs="BoschSansCHS-Regular"/>
                <w:kern w:val="0"/>
                <w:sz w:val="21"/>
                <w:szCs w:val="21"/>
              </w:rPr>
            </w:pPr>
            <w:r>
              <w:rPr>
                <w:rFonts w:hint="eastAsia" w:ascii="华文中宋" w:hAnsi="华文中宋" w:eastAsia="华文中宋" w:cs="宋体"/>
                <w:b/>
                <w:bCs/>
                <w:kern w:val="0"/>
                <w:sz w:val="21"/>
                <w:szCs w:val="21"/>
              </w:rPr>
              <w:t>抗振性</w:t>
            </w:r>
            <w:r>
              <w:rPr>
                <w:rFonts w:ascii="华文中宋" w:hAnsi="华文中宋" w:eastAsia="华文中宋" w:cs="BoschSansCHS-Regular"/>
                <w:kern w:val="0"/>
                <w:sz w:val="21"/>
                <w:szCs w:val="21"/>
              </w:rPr>
              <w:t>(ISO 16750-3)</w:t>
            </w:r>
          </w:p>
          <w:p>
            <w:pPr>
              <w:autoSpaceDE w:val="0"/>
              <w:autoSpaceDN w:val="0"/>
              <w:adjustRightInd w:val="0"/>
              <w:ind w:firstLine="420" w:firstLineChars="200"/>
              <w:jc w:val="left"/>
              <w:rPr>
                <w:rFonts w:ascii="华文中宋" w:hAnsi="华文中宋" w:eastAsia="华文中宋" w:cs="BoschSansCHS-Regular"/>
                <w:kern w:val="0"/>
                <w:sz w:val="21"/>
                <w:szCs w:val="21"/>
              </w:rPr>
            </w:pPr>
            <w:r>
              <w:rPr>
                <w:rFonts w:ascii="华文中宋" w:hAnsi="华文中宋" w:eastAsia="华文中宋" w:cs="BoschSansCHS-Regular"/>
                <w:kern w:val="0"/>
                <w:sz w:val="21"/>
                <w:szCs w:val="21"/>
              </w:rPr>
              <w:t>34 m/s</w:t>
            </w:r>
            <w:r>
              <w:rPr>
                <w:rFonts w:ascii="华文中宋" w:hAnsi="华文中宋" w:eastAsia="华文中宋" w:cs="BoschSansCHS-Regular"/>
                <w:kern w:val="0"/>
                <w:sz w:val="21"/>
                <w:szCs w:val="21"/>
                <w:vertAlign w:val="superscript"/>
              </w:rPr>
              <w:t>2</w:t>
            </w:r>
            <w:r>
              <w:rPr>
                <w:rFonts w:ascii="华文中宋" w:hAnsi="华文中宋" w:eastAsia="华文中宋" w:cs="BoschSansCHS-Regular"/>
                <w:kern w:val="0"/>
                <w:sz w:val="21"/>
                <w:szCs w:val="21"/>
              </w:rPr>
              <w:t xml:space="preserve">, 10 </w:t>
            </w:r>
            <w:r>
              <w:rPr>
                <w:rFonts w:hint="eastAsia" w:ascii="华文中宋" w:hAnsi="华文中宋" w:eastAsia="华文中宋" w:cs="宋体"/>
                <w:kern w:val="0"/>
                <w:sz w:val="21"/>
                <w:szCs w:val="21"/>
              </w:rPr>
              <w:t>至</w:t>
            </w:r>
            <w:r>
              <w:rPr>
                <w:rFonts w:ascii="华文中宋" w:hAnsi="华文中宋" w:eastAsia="华文中宋" w:cs="BoschSansCHS-Regular"/>
                <w:kern w:val="0"/>
                <w:sz w:val="21"/>
                <w:szCs w:val="21"/>
              </w:rPr>
              <w:t xml:space="preserve"> 1000 Hz,</w:t>
            </w:r>
            <w:r>
              <w:rPr>
                <w:rFonts w:hint="eastAsia" w:ascii="华文中宋" w:hAnsi="华文中宋" w:eastAsia="华文中宋" w:cs="宋体"/>
                <w:kern w:val="0"/>
                <w:sz w:val="21"/>
                <w:szCs w:val="21"/>
              </w:rPr>
              <w:t>每个轴</w:t>
            </w:r>
            <w:r>
              <w:rPr>
                <w:rFonts w:ascii="华文中宋" w:hAnsi="华文中宋" w:eastAsia="华文中宋" w:cs="BoschSansCHS-Regular"/>
                <w:kern w:val="0"/>
                <w:sz w:val="21"/>
                <w:szCs w:val="21"/>
              </w:rPr>
              <w:t xml:space="preserve"> 32 h</w:t>
            </w:r>
          </w:p>
          <w:p>
            <w:pPr>
              <w:autoSpaceDE w:val="0"/>
              <w:autoSpaceDN w:val="0"/>
              <w:adjustRightInd w:val="0"/>
              <w:ind w:firstLine="420" w:firstLineChars="200"/>
              <w:jc w:val="left"/>
              <w:rPr>
                <w:rFonts w:ascii="华文中宋" w:hAnsi="华文中宋" w:eastAsia="华文中宋" w:cs="BoschSansCHS-Regular"/>
                <w:kern w:val="0"/>
                <w:sz w:val="21"/>
                <w:szCs w:val="21"/>
              </w:rPr>
            </w:pPr>
            <w:r>
              <w:rPr>
                <w:rFonts w:ascii="华文中宋" w:hAnsi="华文中宋" w:eastAsia="华文中宋" w:cs="BoschSansCHS-Regular"/>
                <w:kern w:val="0"/>
                <w:sz w:val="21"/>
                <w:szCs w:val="21"/>
              </w:rPr>
              <w:t>10 Hz:18 (m/s</w:t>
            </w:r>
            <w:r>
              <w:rPr>
                <w:rFonts w:ascii="华文中宋" w:hAnsi="华文中宋" w:eastAsia="华文中宋" w:cs="BoschSansCHS-Regular"/>
                <w:kern w:val="0"/>
                <w:sz w:val="21"/>
                <w:szCs w:val="21"/>
                <w:vertAlign w:val="superscript"/>
              </w:rPr>
              <w:t>2</w:t>
            </w:r>
            <w:r>
              <w:rPr>
                <w:rFonts w:ascii="华文中宋" w:hAnsi="华文中宋" w:eastAsia="华文中宋" w:cs="BoschSansCHS-Regular"/>
                <w:kern w:val="0"/>
                <w:sz w:val="21"/>
                <w:szCs w:val="21"/>
              </w:rPr>
              <w:t>)</w:t>
            </w:r>
            <w:r>
              <w:rPr>
                <w:rFonts w:ascii="华文中宋" w:hAnsi="华文中宋" w:eastAsia="华文中宋" w:cs="BoschSansCHS-Regular"/>
                <w:kern w:val="0"/>
                <w:sz w:val="21"/>
                <w:szCs w:val="21"/>
                <w:vertAlign w:val="superscript"/>
              </w:rPr>
              <w:t>2</w:t>
            </w:r>
            <w:r>
              <w:rPr>
                <w:rFonts w:ascii="华文中宋" w:hAnsi="华文中宋" w:eastAsia="华文中宋" w:cs="BoschSansCHS-Regular"/>
                <w:kern w:val="0"/>
                <w:sz w:val="21"/>
                <w:szCs w:val="21"/>
              </w:rPr>
              <w:t>/Hz</w:t>
            </w:r>
          </w:p>
          <w:p>
            <w:pPr>
              <w:autoSpaceDE w:val="0"/>
              <w:autoSpaceDN w:val="0"/>
              <w:adjustRightInd w:val="0"/>
              <w:ind w:firstLine="420" w:firstLineChars="200"/>
              <w:jc w:val="left"/>
              <w:rPr>
                <w:rFonts w:ascii="华文中宋" w:hAnsi="华文中宋" w:eastAsia="华文中宋" w:cs="BoschSansCHS-Regular"/>
                <w:kern w:val="0"/>
                <w:sz w:val="21"/>
                <w:szCs w:val="21"/>
              </w:rPr>
            </w:pPr>
            <w:r>
              <w:rPr>
                <w:rFonts w:ascii="华文中宋" w:hAnsi="华文中宋" w:eastAsia="华文中宋" w:cs="BoschSansCHS-Regular"/>
                <w:kern w:val="0"/>
                <w:sz w:val="21"/>
                <w:szCs w:val="21"/>
              </w:rPr>
              <w:t>20 Hz:36 (m/s</w:t>
            </w:r>
            <w:r>
              <w:rPr>
                <w:rFonts w:ascii="华文中宋" w:hAnsi="华文中宋" w:eastAsia="华文中宋" w:cs="BoschSansCHS-Regular"/>
                <w:kern w:val="0"/>
                <w:sz w:val="21"/>
                <w:szCs w:val="21"/>
                <w:vertAlign w:val="superscript"/>
              </w:rPr>
              <w:t>2</w:t>
            </w:r>
            <w:r>
              <w:rPr>
                <w:rFonts w:ascii="华文中宋" w:hAnsi="华文中宋" w:eastAsia="华文中宋" w:cs="BoschSansCHS-Regular"/>
                <w:kern w:val="0"/>
                <w:sz w:val="21"/>
                <w:szCs w:val="21"/>
              </w:rPr>
              <w:t>)</w:t>
            </w:r>
            <w:r>
              <w:rPr>
                <w:rFonts w:ascii="华文中宋" w:hAnsi="华文中宋" w:eastAsia="华文中宋" w:cs="BoschSansCHS-Regular"/>
                <w:kern w:val="0"/>
                <w:sz w:val="21"/>
                <w:szCs w:val="21"/>
                <w:vertAlign w:val="superscript"/>
              </w:rPr>
              <w:t>2</w:t>
            </w:r>
            <w:r>
              <w:rPr>
                <w:rFonts w:ascii="华文中宋" w:hAnsi="华文中宋" w:eastAsia="华文中宋" w:cs="BoschSansCHS-Regular"/>
                <w:kern w:val="0"/>
                <w:sz w:val="21"/>
                <w:szCs w:val="21"/>
              </w:rPr>
              <w:t>/Hz</w:t>
            </w:r>
          </w:p>
          <w:p>
            <w:pPr>
              <w:autoSpaceDE w:val="0"/>
              <w:autoSpaceDN w:val="0"/>
              <w:adjustRightInd w:val="0"/>
              <w:ind w:firstLine="420" w:firstLineChars="200"/>
              <w:jc w:val="left"/>
              <w:rPr>
                <w:rFonts w:ascii="华文中宋" w:hAnsi="华文中宋" w:eastAsia="华文中宋" w:cs="BoschSansCHS-Regular"/>
                <w:kern w:val="0"/>
                <w:sz w:val="21"/>
                <w:szCs w:val="21"/>
              </w:rPr>
            </w:pPr>
            <w:r>
              <w:rPr>
                <w:rFonts w:ascii="华文中宋" w:hAnsi="华文中宋" w:eastAsia="华文中宋" w:cs="BoschSansCHS-Regular"/>
                <w:kern w:val="0"/>
                <w:sz w:val="21"/>
                <w:szCs w:val="21"/>
              </w:rPr>
              <w:t>30 Hz:36 (m/s</w:t>
            </w:r>
            <w:r>
              <w:rPr>
                <w:rFonts w:ascii="华文中宋" w:hAnsi="华文中宋" w:eastAsia="华文中宋" w:cs="BoschSansCHS-Regular"/>
                <w:kern w:val="0"/>
                <w:sz w:val="21"/>
                <w:szCs w:val="21"/>
                <w:vertAlign w:val="superscript"/>
              </w:rPr>
              <w:t>2</w:t>
            </w:r>
            <w:r>
              <w:rPr>
                <w:rFonts w:ascii="华文中宋" w:hAnsi="华文中宋" w:eastAsia="华文中宋" w:cs="BoschSansCHS-Regular"/>
                <w:kern w:val="0"/>
                <w:sz w:val="21"/>
                <w:szCs w:val="21"/>
              </w:rPr>
              <w:t>)</w:t>
            </w:r>
            <w:r>
              <w:rPr>
                <w:rFonts w:ascii="华文中宋" w:hAnsi="华文中宋" w:eastAsia="华文中宋" w:cs="BoschSansCHS-Regular"/>
                <w:kern w:val="0"/>
                <w:sz w:val="21"/>
                <w:szCs w:val="21"/>
                <w:vertAlign w:val="superscript"/>
              </w:rPr>
              <w:t>2</w:t>
            </w:r>
            <w:r>
              <w:rPr>
                <w:rFonts w:ascii="华文中宋" w:hAnsi="华文中宋" w:eastAsia="华文中宋" w:cs="BoschSansCHS-Regular"/>
                <w:kern w:val="0"/>
                <w:sz w:val="21"/>
                <w:szCs w:val="21"/>
              </w:rPr>
              <w:t>/Hz</w:t>
            </w:r>
          </w:p>
          <w:p>
            <w:pPr>
              <w:autoSpaceDE w:val="0"/>
              <w:autoSpaceDN w:val="0"/>
              <w:adjustRightInd w:val="0"/>
              <w:ind w:firstLine="420" w:firstLineChars="200"/>
              <w:jc w:val="left"/>
              <w:rPr>
                <w:rFonts w:ascii="华文中宋" w:hAnsi="华文中宋" w:eastAsia="华文中宋" w:cs="BoschSansCHS-Regular"/>
                <w:kern w:val="0"/>
                <w:sz w:val="21"/>
                <w:szCs w:val="21"/>
              </w:rPr>
            </w:pPr>
            <w:r>
              <w:rPr>
                <w:rFonts w:ascii="华文中宋" w:hAnsi="华文中宋" w:eastAsia="华文中宋" w:cs="BoschSansCHS-Regular"/>
                <w:kern w:val="0"/>
                <w:sz w:val="21"/>
                <w:szCs w:val="21"/>
              </w:rPr>
              <w:t>180 Hz:1 (m/s</w:t>
            </w:r>
            <w:r>
              <w:rPr>
                <w:rFonts w:ascii="华文中宋" w:hAnsi="华文中宋" w:eastAsia="华文中宋" w:cs="BoschSansCHS-Regular"/>
                <w:kern w:val="0"/>
                <w:sz w:val="21"/>
                <w:szCs w:val="21"/>
                <w:vertAlign w:val="superscript"/>
              </w:rPr>
              <w:t>2</w:t>
            </w:r>
            <w:r>
              <w:rPr>
                <w:rFonts w:ascii="华文中宋" w:hAnsi="华文中宋" w:eastAsia="华文中宋" w:cs="BoschSansCHS-Regular"/>
                <w:kern w:val="0"/>
                <w:sz w:val="21"/>
                <w:szCs w:val="21"/>
              </w:rPr>
              <w:t>)</w:t>
            </w:r>
            <w:r>
              <w:rPr>
                <w:rFonts w:ascii="华文中宋" w:hAnsi="华文中宋" w:eastAsia="华文中宋" w:cs="BoschSansCHS-Regular"/>
                <w:kern w:val="0"/>
                <w:sz w:val="21"/>
                <w:szCs w:val="21"/>
                <w:vertAlign w:val="superscript"/>
              </w:rPr>
              <w:t>2</w:t>
            </w:r>
            <w:r>
              <w:rPr>
                <w:rFonts w:ascii="华文中宋" w:hAnsi="华文中宋" w:eastAsia="华文中宋" w:cs="BoschSansCHS-Regular"/>
                <w:kern w:val="0"/>
                <w:sz w:val="21"/>
                <w:szCs w:val="21"/>
              </w:rPr>
              <w:t>/Hz</w:t>
            </w:r>
          </w:p>
          <w:p>
            <w:pPr>
              <w:autoSpaceDE w:val="0"/>
              <w:autoSpaceDN w:val="0"/>
              <w:adjustRightInd w:val="0"/>
              <w:ind w:firstLine="420" w:firstLineChars="200"/>
              <w:jc w:val="left"/>
              <w:rPr>
                <w:rFonts w:ascii="华文中宋" w:hAnsi="华文中宋" w:eastAsia="华文中宋" w:cs="BoschSansCHS-Bold"/>
                <w:kern w:val="0"/>
                <w:sz w:val="21"/>
                <w:szCs w:val="21"/>
              </w:rPr>
            </w:pPr>
            <w:r>
              <w:rPr>
                <w:rFonts w:ascii="华文中宋" w:hAnsi="华文中宋" w:eastAsia="华文中宋" w:cs="BoschSansCHS-Regular"/>
                <w:kern w:val="0"/>
                <w:sz w:val="21"/>
                <w:szCs w:val="21"/>
              </w:rPr>
              <w:t>2000 Hz:1  (m/s</w:t>
            </w:r>
            <w:r>
              <w:rPr>
                <w:rFonts w:ascii="华文中宋" w:hAnsi="华文中宋" w:eastAsia="华文中宋" w:cs="BoschSansCHS-Regular"/>
                <w:kern w:val="0"/>
                <w:sz w:val="21"/>
                <w:szCs w:val="21"/>
                <w:vertAlign w:val="superscript"/>
              </w:rPr>
              <w:t>2</w:t>
            </w:r>
            <w:r>
              <w:rPr>
                <w:rFonts w:ascii="华文中宋" w:hAnsi="华文中宋" w:eastAsia="华文中宋" w:cs="BoschSansCHS-Regular"/>
                <w:kern w:val="0"/>
                <w:sz w:val="21"/>
                <w:szCs w:val="21"/>
              </w:rPr>
              <w:t>)</w:t>
            </w:r>
            <w:r>
              <w:rPr>
                <w:rFonts w:ascii="华文中宋" w:hAnsi="华文中宋" w:eastAsia="华文中宋" w:cs="BoschSansCHS-Regular"/>
                <w:kern w:val="0"/>
                <w:sz w:val="21"/>
                <w:szCs w:val="21"/>
                <w:vertAlign w:val="superscript"/>
              </w:rPr>
              <w:t>2</w:t>
            </w:r>
            <w:r>
              <w:rPr>
                <w:rFonts w:ascii="华文中宋" w:hAnsi="华文中宋" w:eastAsia="华文中宋" w:cs="BoschSansCHS-Regular"/>
                <w:kern w:val="0"/>
                <w:sz w:val="21"/>
                <w:szCs w:val="21"/>
              </w:rPr>
              <w:t xml:space="preserve">/Hz </w:t>
            </w:r>
          </w:p>
          <w:p>
            <w:pPr>
              <w:autoSpaceDE w:val="0"/>
              <w:autoSpaceDN w:val="0"/>
              <w:adjustRightInd w:val="0"/>
              <w:jc w:val="left"/>
              <w:rPr>
                <w:rFonts w:ascii="华文中宋" w:hAnsi="华文中宋" w:eastAsia="华文中宋" w:cs="BoschSansCHS-Bold"/>
                <w:kern w:val="0"/>
                <w:sz w:val="21"/>
                <w:szCs w:val="21"/>
              </w:rPr>
            </w:pPr>
            <w:r>
              <w:rPr>
                <w:rFonts w:hint="eastAsia" w:ascii="华文中宋" w:hAnsi="华文中宋" w:eastAsia="华文中宋" w:cs="宋体"/>
                <w:b/>
                <w:bCs/>
                <w:kern w:val="0"/>
                <w:sz w:val="21"/>
                <w:szCs w:val="21"/>
              </w:rPr>
              <w:t>抗冲击性</w:t>
            </w:r>
            <w:r>
              <w:rPr>
                <w:rFonts w:ascii="华文中宋" w:hAnsi="华文中宋" w:eastAsia="华文中宋" w:cs="BoschSansCHS-Regular"/>
                <w:kern w:val="0"/>
                <w:sz w:val="21"/>
                <w:szCs w:val="21"/>
              </w:rPr>
              <w:t>(IEC 60068-2-27)</w:t>
            </w:r>
          </w:p>
          <w:p>
            <w:pPr>
              <w:autoSpaceDE w:val="0"/>
              <w:autoSpaceDN w:val="0"/>
              <w:adjustRightInd w:val="0"/>
              <w:ind w:firstLine="420" w:firstLineChars="200"/>
              <w:jc w:val="left"/>
              <w:rPr>
                <w:rFonts w:ascii="华文中宋" w:hAnsi="华文中宋" w:eastAsia="华文中宋" w:cs="BoschSansCHS-Regular"/>
                <w:kern w:val="0"/>
                <w:sz w:val="21"/>
                <w:szCs w:val="21"/>
              </w:rPr>
            </w:pPr>
            <w:r>
              <w:rPr>
                <w:rFonts w:ascii="华文中宋" w:hAnsi="华文中宋" w:eastAsia="华文中宋" w:cs="BoschSerif-RegularItalic"/>
                <w:i/>
                <w:iCs/>
                <w:kern w:val="0"/>
                <w:sz w:val="21"/>
                <w:szCs w:val="21"/>
              </w:rPr>
              <w:t xml:space="preserve">a </w:t>
            </w:r>
            <w:r>
              <w:rPr>
                <w:rFonts w:ascii="华文中宋" w:hAnsi="华文中宋" w:eastAsia="华文中宋" w:cs="BoschSansCHS-Regular"/>
                <w:kern w:val="0"/>
                <w:sz w:val="21"/>
                <w:szCs w:val="21"/>
              </w:rPr>
              <w:t xml:space="preserve">= 400 m/s2; </w:t>
            </w:r>
            <w:r>
              <w:rPr>
                <w:rFonts w:ascii="华文中宋" w:hAnsi="华文中宋" w:eastAsia="华文中宋" w:cs="BoschSerif-RegularItalic"/>
                <w:i/>
                <w:iCs/>
                <w:kern w:val="0"/>
                <w:sz w:val="21"/>
                <w:szCs w:val="21"/>
              </w:rPr>
              <w:t xml:space="preserve">t </w:t>
            </w:r>
            <w:r>
              <w:rPr>
                <w:rFonts w:ascii="华文中宋" w:hAnsi="华文中宋" w:eastAsia="华文中宋" w:cs="BoschSansCHS-Regular"/>
                <w:kern w:val="0"/>
                <w:sz w:val="21"/>
                <w:szCs w:val="21"/>
              </w:rPr>
              <w:t>= 6 ms</w:t>
            </w:r>
          </w:p>
          <w:p>
            <w:pPr>
              <w:autoSpaceDE w:val="0"/>
              <w:autoSpaceDN w:val="0"/>
              <w:adjustRightInd w:val="0"/>
              <w:ind w:firstLine="420" w:firstLineChars="200"/>
              <w:jc w:val="left"/>
              <w:rPr>
                <w:rFonts w:ascii="华文中宋" w:hAnsi="华文中宋" w:eastAsia="华文中宋" w:cs="BoschSansCHS-Regular"/>
                <w:kern w:val="0"/>
                <w:sz w:val="21"/>
                <w:szCs w:val="21"/>
              </w:rPr>
            </w:pPr>
            <w:r>
              <w:rPr>
                <w:rFonts w:hint="eastAsia" w:ascii="华文中宋" w:hAnsi="华文中宋" w:eastAsia="华文中宋" w:cs="宋体"/>
                <w:kern w:val="0"/>
                <w:sz w:val="21"/>
                <w:szCs w:val="21"/>
              </w:rPr>
              <w:t>每个空间轴</w:t>
            </w:r>
            <w:r>
              <w:rPr>
                <w:rFonts w:ascii="华文中宋" w:hAnsi="华文中宋" w:eastAsia="华文中宋" w:cs="BoschSansCHS-Regular"/>
                <w:kern w:val="0"/>
                <w:sz w:val="21"/>
                <w:szCs w:val="21"/>
              </w:rPr>
              <w:t xml:space="preserve"> x</w:t>
            </w:r>
            <w:r>
              <w:rPr>
                <w:rFonts w:hint="eastAsia" w:ascii="华文中宋" w:hAnsi="华文中宋" w:eastAsia="华文中宋" w:cs="宋体"/>
                <w:kern w:val="0"/>
                <w:sz w:val="21"/>
                <w:szCs w:val="21"/>
              </w:rPr>
              <w:t>、</w:t>
            </w:r>
            <w:r>
              <w:rPr>
                <w:rFonts w:ascii="华文中宋" w:hAnsi="华文中宋" w:eastAsia="华文中宋" w:cs="BoschSansCHS-Regular"/>
                <w:kern w:val="0"/>
                <w:sz w:val="21"/>
                <w:szCs w:val="21"/>
              </w:rPr>
              <w:t xml:space="preserve">y </w:t>
            </w:r>
            <w:r>
              <w:rPr>
                <w:rFonts w:hint="eastAsia" w:ascii="华文中宋" w:hAnsi="华文中宋" w:eastAsia="华文中宋" w:cs="宋体"/>
                <w:kern w:val="0"/>
                <w:sz w:val="21"/>
                <w:szCs w:val="21"/>
              </w:rPr>
              <w:t>和</w:t>
            </w:r>
            <w:r>
              <w:rPr>
                <w:rFonts w:ascii="华文中宋" w:hAnsi="华文中宋" w:eastAsia="华文中宋" w:cs="BoschSansCHS-Regular"/>
                <w:kern w:val="0"/>
                <w:sz w:val="21"/>
                <w:szCs w:val="21"/>
              </w:rPr>
              <w:t xml:space="preserve"> z</w:t>
            </w:r>
            <w:r>
              <w:rPr>
                <w:rFonts w:hint="eastAsia" w:ascii="华文中宋" w:hAnsi="华文中宋" w:eastAsia="华文中宋" w:cs="宋体"/>
                <w:kern w:val="0"/>
                <w:sz w:val="21"/>
                <w:szCs w:val="21"/>
              </w:rPr>
              <w:t>，以及在每个方向上（正</w:t>
            </w:r>
            <w:r>
              <w:rPr>
                <w:rFonts w:ascii="华文中宋" w:hAnsi="华文中宋" w:eastAsia="华文中宋" w:cs="BoschSansCHS-Regular"/>
                <w:kern w:val="0"/>
                <w:sz w:val="21"/>
                <w:szCs w:val="21"/>
              </w:rPr>
              <w:t>/</w:t>
            </w:r>
            <w:r>
              <w:rPr>
                <w:rFonts w:hint="eastAsia" w:ascii="华文中宋" w:hAnsi="华文中宋" w:eastAsia="华文中宋" w:cs="宋体"/>
                <w:kern w:val="0"/>
                <w:sz w:val="21"/>
                <w:szCs w:val="21"/>
              </w:rPr>
              <w:t>负）</w:t>
            </w:r>
          </w:p>
          <w:p>
            <w:pPr>
              <w:autoSpaceDE w:val="0"/>
              <w:autoSpaceDN w:val="0"/>
              <w:adjustRightInd w:val="0"/>
              <w:jc w:val="left"/>
              <w:rPr>
                <w:rFonts w:ascii="华文中宋" w:hAnsi="华文中宋" w:eastAsia="华文中宋" w:cs="BoschSansCHS-Regular"/>
                <w:kern w:val="0"/>
                <w:sz w:val="21"/>
                <w:szCs w:val="21"/>
              </w:rPr>
            </w:pPr>
            <w:r>
              <w:rPr>
                <w:rFonts w:hint="eastAsia" w:ascii="华文中宋" w:hAnsi="华文中宋" w:eastAsia="华文中宋" w:cs="宋体"/>
                <w:b/>
                <w:bCs/>
                <w:kern w:val="0"/>
                <w:sz w:val="21"/>
                <w:szCs w:val="21"/>
              </w:rPr>
              <w:t>耐潮性</w:t>
            </w:r>
            <w:r>
              <w:rPr>
                <w:rFonts w:ascii="华文中宋" w:hAnsi="华文中宋" w:eastAsia="华文中宋" w:cs="BoschSansCHS-Regular"/>
                <w:kern w:val="0"/>
                <w:sz w:val="21"/>
                <w:szCs w:val="21"/>
              </w:rPr>
              <w:t xml:space="preserve">(IEC 60068-2-30Db; </w:t>
            </w:r>
            <w:r>
              <w:rPr>
                <w:rFonts w:hint="eastAsia" w:ascii="华文中宋" w:hAnsi="华文中宋" w:eastAsia="华文中宋" w:cs="宋体"/>
                <w:kern w:val="0"/>
                <w:sz w:val="21"/>
                <w:szCs w:val="21"/>
              </w:rPr>
              <w:t>变型</w:t>
            </w:r>
            <w:r>
              <w:rPr>
                <w:rFonts w:ascii="华文中宋" w:hAnsi="华文中宋" w:eastAsia="华文中宋" w:cs="BoschSansCHS-Regular"/>
                <w:kern w:val="0"/>
                <w:sz w:val="21"/>
                <w:szCs w:val="21"/>
              </w:rPr>
              <w:t xml:space="preserve"> 2)</w:t>
            </w:r>
          </w:p>
          <w:p>
            <w:pPr>
              <w:autoSpaceDE w:val="0"/>
              <w:autoSpaceDN w:val="0"/>
              <w:adjustRightInd w:val="0"/>
              <w:ind w:firstLine="420" w:firstLineChars="200"/>
              <w:jc w:val="left"/>
              <w:rPr>
                <w:rFonts w:ascii="华文中宋" w:hAnsi="华文中宋" w:eastAsia="华文中宋" w:cs="BoschSansCHS-Regular"/>
                <w:kern w:val="0"/>
                <w:sz w:val="21"/>
                <w:szCs w:val="21"/>
              </w:rPr>
            </w:pPr>
            <w:r>
              <w:rPr>
                <w:rFonts w:ascii="华文中宋" w:hAnsi="华文中宋" w:eastAsia="华文中宋" w:cs="BoschSansCHS-Regular"/>
                <w:kern w:val="0"/>
                <w:sz w:val="21"/>
                <w:szCs w:val="21"/>
              </w:rPr>
              <w:t xml:space="preserve">95 % (25 </w:t>
            </w:r>
            <w:r>
              <w:rPr>
                <w:rFonts w:ascii="华文中宋" w:hAnsi="华文中宋" w:eastAsia="华文中宋" w:cs="Cambria"/>
                <w:kern w:val="0"/>
                <w:sz w:val="21"/>
                <w:szCs w:val="21"/>
              </w:rPr>
              <w:t>°</w:t>
            </w:r>
            <w:r>
              <w:rPr>
                <w:rFonts w:ascii="华文中宋" w:hAnsi="华文中宋" w:eastAsia="华文中宋" w:cs="BoschSansCHS-Regular"/>
                <w:kern w:val="0"/>
                <w:sz w:val="21"/>
                <w:szCs w:val="21"/>
              </w:rPr>
              <w:t xml:space="preserve">C </w:t>
            </w:r>
            <w:r>
              <w:rPr>
                <w:rFonts w:hint="eastAsia" w:ascii="华文中宋" w:hAnsi="华文中宋" w:eastAsia="华文中宋" w:cs="宋体"/>
                <w:kern w:val="0"/>
                <w:sz w:val="21"/>
                <w:szCs w:val="21"/>
              </w:rPr>
              <w:t>至</w:t>
            </w:r>
            <w:r>
              <w:rPr>
                <w:rFonts w:ascii="华文中宋" w:hAnsi="华文中宋" w:eastAsia="华文中宋" w:cs="BoschSansCHS-Regular"/>
                <w:kern w:val="0"/>
                <w:sz w:val="21"/>
                <w:szCs w:val="21"/>
              </w:rPr>
              <w:t xml:space="preserve"> +55 </w:t>
            </w:r>
            <w:r>
              <w:rPr>
                <w:rFonts w:ascii="华文中宋" w:hAnsi="华文中宋" w:eastAsia="华文中宋" w:cs="Cambria"/>
                <w:kern w:val="0"/>
                <w:sz w:val="21"/>
                <w:szCs w:val="21"/>
              </w:rPr>
              <w:t>°</w:t>
            </w:r>
            <w:r>
              <w:rPr>
                <w:rFonts w:ascii="华文中宋" w:hAnsi="华文中宋" w:eastAsia="华文中宋" w:cs="BoschSansCHS-Regular"/>
                <w:kern w:val="0"/>
                <w:sz w:val="21"/>
                <w:szCs w:val="21"/>
              </w:rPr>
              <w:t>C)</w:t>
            </w:r>
          </w:p>
          <w:p>
            <w:pPr>
              <w:autoSpaceDE w:val="0"/>
              <w:autoSpaceDN w:val="0"/>
              <w:adjustRightInd w:val="0"/>
              <w:jc w:val="left"/>
              <w:rPr>
                <w:rFonts w:ascii="华文中宋" w:hAnsi="华文中宋" w:eastAsia="华文中宋" w:cs="BoschSansCHS-Bold"/>
                <w:b/>
                <w:kern w:val="0"/>
                <w:sz w:val="21"/>
                <w:szCs w:val="21"/>
              </w:rPr>
            </w:pPr>
            <w:r>
              <w:rPr>
                <w:rFonts w:ascii="华文中宋" w:hAnsi="华文中宋" w:eastAsia="华文中宋" w:cs="BoschSansCHS-Regular"/>
                <w:b/>
                <w:kern w:val="0"/>
                <w:sz w:val="21"/>
                <w:szCs w:val="21"/>
              </w:rPr>
              <w:t>安全能力</w:t>
            </w:r>
          </w:p>
          <w:p>
            <w:pPr>
              <w:autoSpaceDE w:val="0"/>
              <w:autoSpaceDN w:val="0"/>
              <w:adjustRightInd w:val="0"/>
              <w:ind w:firstLine="420" w:firstLineChars="200"/>
              <w:jc w:val="left"/>
              <w:rPr>
                <w:rFonts w:ascii="华文中宋" w:hAnsi="华文中宋" w:eastAsia="华文中宋" w:cs="BoschSansCHS-Regular"/>
                <w:kern w:val="0"/>
                <w:sz w:val="21"/>
                <w:szCs w:val="21"/>
              </w:rPr>
            </w:pPr>
            <w:r>
              <w:rPr>
                <w:rFonts w:hint="eastAsia" w:ascii="华文中宋" w:hAnsi="华文中宋" w:eastAsia="华文中宋" w:cs="宋体"/>
                <w:kern w:val="0"/>
                <w:sz w:val="21"/>
                <w:szCs w:val="21"/>
              </w:rPr>
              <w:t>用于程序运行监控的看门狗处理器</w:t>
            </w:r>
          </w:p>
          <w:p>
            <w:pPr>
              <w:autoSpaceDE w:val="0"/>
              <w:autoSpaceDN w:val="0"/>
              <w:adjustRightInd w:val="0"/>
              <w:ind w:firstLine="420" w:firstLineChars="200"/>
              <w:jc w:val="left"/>
              <w:rPr>
                <w:rFonts w:ascii="华文中宋" w:hAnsi="华文中宋" w:eastAsia="华文中宋" w:cs="BoschSansCHS-Regular"/>
                <w:kern w:val="0"/>
                <w:sz w:val="21"/>
                <w:szCs w:val="21"/>
              </w:rPr>
            </w:pPr>
            <w:r>
              <w:rPr>
                <w:rFonts w:hint="eastAsia" w:ascii="华文中宋" w:hAnsi="华文中宋" w:eastAsia="华文中宋" w:cs="宋体"/>
                <w:kern w:val="0"/>
                <w:sz w:val="21"/>
                <w:szCs w:val="21"/>
              </w:rPr>
              <w:t>基于硬件的</w:t>
            </w:r>
            <w:r>
              <w:rPr>
                <w:rFonts w:ascii="华文中宋" w:hAnsi="华文中宋" w:eastAsia="华文中宋" w:cs="BoschSansCHS-Regular"/>
                <w:kern w:val="0"/>
                <w:sz w:val="21"/>
                <w:szCs w:val="21"/>
              </w:rPr>
              <w:t xml:space="preserve"> RAM </w:t>
            </w:r>
            <w:r>
              <w:rPr>
                <w:rFonts w:hint="eastAsia" w:ascii="华文中宋" w:hAnsi="华文中宋" w:eastAsia="华文中宋" w:cs="宋体"/>
                <w:kern w:val="0"/>
                <w:sz w:val="21"/>
                <w:szCs w:val="21"/>
              </w:rPr>
              <w:t>内存监控</w:t>
            </w:r>
          </w:p>
          <w:p>
            <w:pPr>
              <w:autoSpaceDE w:val="0"/>
              <w:autoSpaceDN w:val="0"/>
              <w:adjustRightInd w:val="0"/>
              <w:ind w:firstLine="420" w:firstLineChars="200"/>
              <w:jc w:val="left"/>
              <w:rPr>
                <w:rFonts w:ascii="华文中宋" w:hAnsi="华文中宋" w:eastAsia="华文中宋" w:cs="BoschSansCHS-Regular"/>
                <w:kern w:val="0"/>
                <w:sz w:val="21"/>
                <w:szCs w:val="21"/>
              </w:rPr>
            </w:pPr>
            <w:r>
              <w:rPr>
                <w:rFonts w:hint="eastAsia" w:ascii="华文中宋" w:hAnsi="华文中宋" w:eastAsia="华文中宋" w:cs="宋体"/>
                <w:kern w:val="0"/>
                <w:sz w:val="21"/>
                <w:szCs w:val="21"/>
              </w:rPr>
              <w:t>带</w:t>
            </w:r>
            <w:r>
              <w:rPr>
                <w:rFonts w:ascii="华文中宋" w:hAnsi="华文中宋" w:eastAsia="华文中宋" w:cs="BoschSansCHS-Regular"/>
                <w:kern w:val="0"/>
                <w:sz w:val="21"/>
                <w:szCs w:val="21"/>
              </w:rPr>
              <w:t xml:space="preserve"> ECC </w:t>
            </w:r>
            <w:r>
              <w:rPr>
                <w:rFonts w:hint="eastAsia" w:ascii="华文中宋" w:hAnsi="华文中宋" w:eastAsia="华文中宋" w:cs="宋体"/>
                <w:kern w:val="0"/>
                <w:sz w:val="21"/>
                <w:szCs w:val="21"/>
              </w:rPr>
              <w:t>纠错码的</w:t>
            </w:r>
            <w:r>
              <w:rPr>
                <w:rFonts w:ascii="华文中宋" w:hAnsi="华文中宋" w:eastAsia="华文中宋" w:cs="BoschSansCHS-Regular"/>
                <w:kern w:val="0"/>
                <w:sz w:val="21"/>
                <w:szCs w:val="21"/>
              </w:rPr>
              <w:t xml:space="preserve"> CPU </w:t>
            </w:r>
            <w:r>
              <w:rPr>
                <w:rFonts w:hint="eastAsia" w:ascii="华文中宋" w:hAnsi="华文中宋" w:eastAsia="华文中宋" w:cs="宋体"/>
                <w:kern w:val="0"/>
                <w:sz w:val="21"/>
                <w:szCs w:val="21"/>
              </w:rPr>
              <w:t>内部闪存</w:t>
            </w:r>
          </w:p>
          <w:p>
            <w:pPr>
              <w:autoSpaceDE w:val="0"/>
              <w:autoSpaceDN w:val="0"/>
              <w:adjustRightInd w:val="0"/>
              <w:ind w:firstLine="420" w:firstLineChars="200"/>
              <w:jc w:val="left"/>
              <w:rPr>
                <w:rFonts w:ascii="华文中宋" w:hAnsi="华文中宋" w:eastAsia="华文中宋" w:cs="宋体"/>
                <w:kern w:val="0"/>
                <w:sz w:val="21"/>
                <w:szCs w:val="21"/>
              </w:rPr>
            </w:pPr>
            <w:r>
              <w:rPr>
                <w:rFonts w:hint="eastAsia" w:ascii="华文中宋" w:hAnsi="华文中宋" w:eastAsia="华文中宋" w:cs="宋体"/>
                <w:kern w:val="0"/>
                <w:sz w:val="21"/>
                <w:szCs w:val="21"/>
              </w:rPr>
              <w:t>双通道停止功能</w:t>
            </w:r>
          </w:p>
          <w:p>
            <w:pPr>
              <w:autoSpaceDE w:val="0"/>
              <w:autoSpaceDN w:val="0"/>
              <w:adjustRightInd w:val="0"/>
              <w:ind w:firstLine="420" w:firstLineChars="200"/>
              <w:jc w:val="left"/>
              <w:rPr>
                <w:rFonts w:ascii="华文中宋" w:hAnsi="华文中宋" w:eastAsia="华文中宋" w:cs="BoschSansCHS-Regular"/>
                <w:kern w:val="0"/>
                <w:sz w:val="21"/>
                <w:szCs w:val="21"/>
              </w:rPr>
            </w:pPr>
            <w:r>
              <w:rPr>
                <w:rFonts w:hint="eastAsia" w:ascii="华文中宋" w:hAnsi="华文中宋" w:eastAsia="华文中宋" w:cs="宋体"/>
                <w:kern w:val="0"/>
                <w:sz w:val="21"/>
                <w:szCs w:val="21"/>
              </w:rPr>
              <w:t>满足行走机械应用规格的鲁棒性设计</w:t>
            </w:r>
          </w:p>
          <w:p>
            <w:pPr>
              <w:autoSpaceDE w:val="0"/>
              <w:autoSpaceDN w:val="0"/>
              <w:adjustRightInd w:val="0"/>
              <w:ind w:firstLine="420" w:firstLineChars="200"/>
              <w:jc w:val="left"/>
              <w:rPr>
                <w:rFonts w:ascii="华文中宋" w:hAnsi="华文中宋" w:eastAsia="华文中宋" w:cs="BoschSansCHS-Regular"/>
                <w:kern w:val="0"/>
                <w:sz w:val="21"/>
                <w:szCs w:val="21"/>
              </w:rPr>
            </w:pPr>
            <w:r>
              <w:rPr>
                <w:rFonts w:hint="eastAsia" w:ascii="华文中宋" w:hAnsi="华文中宋" w:eastAsia="华文中宋" w:cs="宋体"/>
                <w:kern w:val="0"/>
                <w:sz w:val="21"/>
                <w:szCs w:val="21"/>
              </w:rPr>
              <w:t>输入和输出带故障检测功能</w:t>
            </w:r>
          </w:p>
          <w:p>
            <w:pPr>
              <w:autoSpaceDE w:val="0"/>
              <w:autoSpaceDN w:val="0"/>
              <w:adjustRightInd w:val="0"/>
              <w:ind w:firstLine="420" w:firstLineChars="200"/>
              <w:jc w:val="left"/>
              <w:rPr>
                <w:rFonts w:ascii="华文中宋" w:hAnsi="华文中宋" w:eastAsia="华文中宋" w:cs="BoschSansCHS-Regular"/>
                <w:kern w:val="0"/>
                <w:sz w:val="21"/>
                <w:szCs w:val="21"/>
              </w:rPr>
            </w:pPr>
            <w:r>
              <w:rPr>
                <w:rFonts w:hint="eastAsia" w:ascii="华文中宋" w:hAnsi="华文中宋" w:eastAsia="华文中宋" w:cs="宋体"/>
                <w:kern w:val="0"/>
                <w:sz w:val="21"/>
                <w:szCs w:val="21"/>
              </w:rPr>
              <w:t>脉宽调制</w:t>
            </w:r>
            <w:r>
              <w:rPr>
                <w:rFonts w:ascii="华文中宋" w:hAnsi="华文中宋" w:eastAsia="华文中宋" w:cs="BoschSansCHS-Regular"/>
                <w:kern w:val="0"/>
                <w:sz w:val="21"/>
                <w:szCs w:val="21"/>
              </w:rPr>
              <w:t xml:space="preserve"> (PWM) </w:t>
            </w:r>
            <w:r>
              <w:rPr>
                <w:rFonts w:hint="eastAsia" w:ascii="华文中宋" w:hAnsi="华文中宋" w:eastAsia="华文中宋" w:cs="宋体"/>
                <w:kern w:val="0"/>
                <w:sz w:val="21"/>
                <w:szCs w:val="21"/>
              </w:rPr>
              <w:t>电磁铁电流实现最小滞后</w:t>
            </w:r>
          </w:p>
          <w:p>
            <w:pPr>
              <w:autoSpaceDE w:val="0"/>
              <w:autoSpaceDN w:val="0"/>
              <w:adjustRightInd w:val="0"/>
              <w:ind w:firstLine="420" w:firstLineChars="200"/>
              <w:jc w:val="left"/>
              <w:rPr>
                <w:rFonts w:ascii="华文中宋" w:hAnsi="华文中宋" w:eastAsia="华文中宋" w:cs="BoschSansCHS-Regular"/>
                <w:kern w:val="0"/>
                <w:sz w:val="21"/>
                <w:szCs w:val="21"/>
              </w:rPr>
            </w:pPr>
            <w:r>
              <w:rPr>
                <w:rFonts w:hint="eastAsia" w:ascii="华文中宋" w:hAnsi="华文中宋" w:eastAsia="华文中宋" w:cs="宋体"/>
                <w:kern w:val="0"/>
                <w:sz w:val="21"/>
                <w:szCs w:val="21"/>
              </w:rPr>
              <w:t>电磁铁电流闭环控制，即不受电压和温度的影响</w:t>
            </w:r>
          </w:p>
          <w:p>
            <w:pPr>
              <w:autoSpaceDE w:val="0"/>
              <w:autoSpaceDN w:val="0"/>
              <w:adjustRightInd w:val="0"/>
              <w:ind w:firstLine="420" w:firstLineChars="200"/>
              <w:jc w:val="left"/>
              <w:rPr>
                <w:rFonts w:ascii="华文中宋" w:hAnsi="华文中宋" w:eastAsia="华文中宋" w:cs="BoschSansCHS-Bold"/>
                <w:bCs/>
                <w:kern w:val="0"/>
                <w:sz w:val="21"/>
                <w:szCs w:val="21"/>
              </w:rPr>
            </w:pPr>
            <w:r>
              <w:rPr>
                <w:rFonts w:hint="eastAsia" w:ascii="华文中宋" w:hAnsi="华文中宋" w:eastAsia="华文中宋" w:cs="宋体"/>
                <w:bCs/>
                <w:kern w:val="0"/>
                <w:sz w:val="21"/>
                <w:szCs w:val="21"/>
              </w:rPr>
              <w:t>输入</w:t>
            </w:r>
            <w:r>
              <w:rPr>
                <w:rFonts w:ascii="华文中宋" w:hAnsi="华文中宋" w:eastAsia="华文中宋" w:cs="宋体"/>
                <w:bCs/>
                <w:kern w:val="0"/>
                <w:sz w:val="21"/>
                <w:szCs w:val="21"/>
              </w:rPr>
              <w:t>输出的</w:t>
            </w:r>
            <w:r>
              <w:rPr>
                <w:rFonts w:hint="eastAsia" w:ascii="华文中宋" w:hAnsi="华文中宋" w:eastAsia="华文中宋" w:cs="宋体"/>
                <w:bCs/>
                <w:kern w:val="0"/>
                <w:sz w:val="21"/>
                <w:szCs w:val="21"/>
              </w:rPr>
              <w:t>线路断路和短路时故障检测功能</w:t>
            </w:r>
          </w:p>
          <w:p>
            <w:pPr>
              <w:autoSpaceDE w:val="0"/>
              <w:autoSpaceDN w:val="0"/>
              <w:adjustRightInd w:val="0"/>
              <w:ind w:firstLine="420" w:firstLineChars="200"/>
              <w:jc w:val="left"/>
              <w:rPr>
                <w:rFonts w:ascii="BoschSansCHS-Bold" w:hAnsi="Arial" w:eastAsia="BoschSansCHS-Bold" w:cs="BoschSansCHS-Bold"/>
                <w:b/>
                <w:bCs/>
                <w:kern w:val="0"/>
                <w:sz w:val="15"/>
                <w:szCs w:val="15"/>
              </w:rPr>
            </w:pPr>
            <w:r>
              <w:rPr>
                <w:rFonts w:hint="eastAsia" w:ascii="华文中宋" w:hAnsi="华文中宋" w:eastAsia="华文中宋" w:cs="宋体"/>
                <w:bCs/>
                <w:kern w:val="0"/>
                <w:sz w:val="21"/>
                <w:szCs w:val="21"/>
              </w:rPr>
              <w:t>通电时</w:t>
            </w:r>
            <w:r>
              <w:rPr>
                <w:rFonts w:hint="eastAsia" w:ascii="华文中宋" w:hAnsi="华文中宋" w:eastAsia="华文中宋" w:cs="宋体"/>
                <w:kern w:val="0"/>
                <w:sz w:val="21"/>
                <w:szCs w:val="21"/>
              </w:rPr>
              <w:t>对所有输入输出的电源电压和接地</w:t>
            </w:r>
            <w:r>
              <w:rPr>
                <w:rFonts w:hint="eastAsia" w:ascii="华文中宋" w:hAnsi="华文中宋" w:eastAsia="华文中宋" w:cs="宋体"/>
                <w:bCs/>
                <w:kern w:val="0"/>
                <w:sz w:val="21"/>
                <w:szCs w:val="21"/>
              </w:rPr>
              <w:t>的短路电阻检测功能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jc w:val="center"/>
        </w:trPr>
        <w:tc>
          <w:tcPr>
            <w:tcW w:w="254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智能处理器</w:t>
            </w:r>
          </w:p>
        </w:tc>
        <w:tc>
          <w:tcPr>
            <w:tcW w:w="6379" w:type="dxa"/>
            <w:shd w:val="clear" w:color="auto" w:fill="auto"/>
            <w:vAlign w:val="center"/>
          </w:tcPr>
          <w:p>
            <w:pPr>
              <w:rPr>
                <w:rFonts w:ascii="华文中宋" w:hAnsi="华文中宋" w:eastAsia="华文中宋" w:cs="Arial"/>
                <w:color w:val="FF0000"/>
                <w:kern w:val="0"/>
                <w:sz w:val="21"/>
                <w:szCs w:val="21"/>
              </w:rPr>
            </w:pPr>
          </w:p>
          <w:p>
            <w:pPr>
              <w:rPr>
                <w:rFonts w:ascii="华文中宋" w:hAnsi="华文中宋" w:eastAsia="华文中宋" w:cs="Arial"/>
                <w:color w:val="FF0000"/>
                <w:kern w:val="0"/>
                <w:sz w:val="21"/>
                <w:szCs w:val="21"/>
              </w:rPr>
            </w:pPr>
          </w:p>
          <w:p>
            <w:pPr>
              <w:rPr>
                <w:rFonts w:hint="eastAsia" w:ascii="华文中宋" w:hAnsi="华文中宋" w:eastAsia="华文中宋" w:cs="Arial"/>
                <w:color w:val="auto"/>
                <w:kern w:val="0"/>
                <w:sz w:val="21"/>
                <w:szCs w:val="21"/>
                <w:highlight w:val="none"/>
              </w:rPr>
            </w:pPr>
            <w:r>
              <w:rPr>
                <w:rFonts w:hint="eastAsia" w:ascii="华文中宋" w:hAnsi="华文中宋" w:eastAsia="华文中宋" w:cs="Arial"/>
                <w:b/>
                <w:bCs/>
                <w:color w:val="auto"/>
                <w:kern w:val="0"/>
                <w:sz w:val="21"/>
                <w:szCs w:val="21"/>
                <w:highlight w:val="none"/>
              </w:rPr>
              <w:t>电磁兼容性</w:t>
            </w:r>
            <w:r>
              <w:rPr>
                <w:rFonts w:hint="eastAsia" w:ascii="华文中宋" w:hAnsi="华文中宋" w:eastAsia="华文中宋" w:cs="Arial"/>
                <w:color w:val="auto"/>
                <w:kern w:val="0"/>
                <w:sz w:val="21"/>
                <w:szCs w:val="21"/>
                <w:highlight w:val="none"/>
              </w:rPr>
              <w:t>：EN61000-6-4；CISPR 22：2004A级；</w:t>
            </w:r>
          </w:p>
          <w:p>
            <w:pPr>
              <w:rPr>
                <w:rFonts w:hint="eastAsia" w:ascii="华文中宋" w:hAnsi="华文中宋" w:eastAsia="华文中宋" w:cs="Arial"/>
                <w:color w:val="auto"/>
                <w:kern w:val="0"/>
                <w:sz w:val="21"/>
                <w:szCs w:val="21"/>
                <w:highlight w:val="none"/>
              </w:rPr>
            </w:pPr>
            <w:r>
              <w:rPr>
                <w:rFonts w:hint="eastAsia" w:ascii="华文中宋" w:hAnsi="华文中宋" w:eastAsia="华文中宋" w:cs="Arial"/>
                <w:b/>
                <w:bCs/>
                <w:color w:val="auto"/>
                <w:kern w:val="0"/>
                <w:sz w:val="21"/>
                <w:szCs w:val="21"/>
                <w:highlight w:val="none"/>
              </w:rPr>
              <w:t>排放标准：</w:t>
            </w:r>
            <w:r>
              <w:rPr>
                <w:rFonts w:hint="eastAsia" w:ascii="华文中宋" w:hAnsi="华文中宋" w:eastAsia="华文中宋" w:cs="Arial"/>
                <w:color w:val="auto"/>
                <w:kern w:val="0"/>
                <w:sz w:val="21"/>
                <w:szCs w:val="21"/>
                <w:highlight w:val="none"/>
              </w:rPr>
              <w:t>符合IEC 61000-4-4的±2 kV；根据IEC61000-4-5干扰供电线±0.5kV；直流模式±6符合IEC 61000-4-2要求的前端KV触点放电静电抗扰度±4 kV，</w:t>
            </w:r>
          </w:p>
          <w:p>
            <w:pPr>
              <w:rPr>
                <w:rFonts w:hint="eastAsia" w:ascii="华文中宋" w:hAnsi="华文中宋" w:eastAsia="华文中宋" w:cs="Arial"/>
                <w:color w:val="auto"/>
                <w:kern w:val="0"/>
                <w:sz w:val="21"/>
                <w:szCs w:val="21"/>
                <w:highlight w:val="none"/>
              </w:rPr>
            </w:pPr>
            <w:r>
              <w:rPr>
                <w:rFonts w:hint="eastAsia" w:ascii="华文中宋" w:hAnsi="华文中宋" w:eastAsia="华文中宋" w:cs="Arial"/>
                <w:b/>
                <w:bCs/>
                <w:color w:val="auto"/>
                <w:kern w:val="0"/>
                <w:sz w:val="21"/>
                <w:szCs w:val="21"/>
                <w:highlight w:val="none"/>
              </w:rPr>
              <w:t>外壳接触放电：</w:t>
            </w:r>
            <w:r>
              <w:rPr>
                <w:rFonts w:hint="eastAsia" w:ascii="华文中宋" w:hAnsi="华文中宋" w:eastAsia="华文中宋" w:cs="Arial"/>
                <w:color w:val="auto"/>
                <w:kern w:val="0"/>
                <w:sz w:val="21"/>
                <w:szCs w:val="21"/>
                <w:highlight w:val="none"/>
              </w:rPr>
              <w:t>符合IEC 61000-4-2±8 kV空气放电符合61000-IEC61000-4-2 10 V/m，80至1000 MHz 80% AM符合IEC61000-4-3 10 V/m，1.4至2 GHz</w:t>
            </w:r>
          </w:p>
          <w:p>
            <w:pPr>
              <w:rPr>
                <w:rFonts w:ascii="华文中宋" w:hAnsi="华文中宋" w:eastAsia="华文中宋" w:cs="Arial"/>
                <w:color w:val="auto"/>
                <w:kern w:val="0"/>
                <w:sz w:val="21"/>
                <w:szCs w:val="21"/>
                <w:highlight w:val="none"/>
              </w:rPr>
            </w:pPr>
            <w:r>
              <w:rPr>
                <w:rFonts w:hint="eastAsia" w:ascii="华文中宋" w:hAnsi="华文中宋" w:eastAsia="华文中宋" w:cs="Arial"/>
                <w:b/>
                <w:bCs/>
                <w:color w:val="auto"/>
                <w:kern w:val="0"/>
                <w:sz w:val="21"/>
                <w:szCs w:val="21"/>
                <w:highlight w:val="none"/>
              </w:rPr>
              <w:t>射频干扰抗扰度：</w:t>
            </w:r>
            <w:r>
              <w:rPr>
                <w:rFonts w:hint="eastAsia" w:ascii="华文中宋" w:hAnsi="华文中宋" w:eastAsia="华文中宋" w:cs="Arial"/>
                <w:color w:val="auto"/>
                <w:kern w:val="0"/>
                <w:sz w:val="21"/>
                <w:szCs w:val="21"/>
                <w:highlight w:val="none"/>
              </w:rPr>
              <w:t>1V/m，2至2.7 GHz根据IEC 61000-4-6的规定，其电压为10V、9kHz至80 MHz</w:t>
            </w:r>
          </w:p>
          <w:p>
            <w:pPr>
              <w:rPr>
                <w:rFonts w:ascii="华文中宋" w:hAnsi="华文中宋" w:eastAsia="华文中宋" w:cs="Arial"/>
                <w:color w:val="FF0000"/>
                <w:kern w:val="0"/>
                <w:sz w:val="21"/>
                <w:szCs w:val="21"/>
              </w:rPr>
            </w:pPr>
          </w:p>
          <w:p>
            <w:pPr>
              <w:rPr>
                <w:rFonts w:ascii="华文中宋" w:hAnsi="华文中宋" w:eastAsia="华文中宋" w:cs="Arial"/>
                <w:color w:val="FF0000"/>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0" w:hRule="atLeast"/>
          <w:jc w:val="center"/>
        </w:trPr>
        <w:tc>
          <w:tcPr>
            <w:tcW w:w="2549" w:type="dxa"/>
            <w:shd w:val="clear" w:color="auto" w:fill="auto"/>
            <w:vAlign w:val="center"/>
          </w:tcPr>
          <w:p>
            <w:pPr>
              <w:jc w:val="center"/>
              <w:rPr>
                <w:rFonts w:ascii="华文中宋" w:hAnsi="华文中宋" w:eastAsia="华文中宋" w:cs="Arial"/>
                <w:kern w:val="0"/>
                <w:sz w:val="21"/>
                <w:szCs w:val="21"/>
              </w:rPr>
            </w:pPr>
            <w:r>
              <w:rPr>
                <w:rFonts w:hint="eastAsia" w:ascii="华文中宋" w:hAnsi="华文中宋" w:eastAsia="华文中宋" w:cs="Arial"/>
                <w:kern w:val="0"/>
                <w:sz w:val="21"/>
                <w:szCs w:val="21"/>
              </w:rPr>
              <w:t>整机</w:t>
            </w:r>
          </w:p>
        </w:tc>
        <w:tc>
          <w:tcPr>
            <w:tcW w:w="6379" w:type="dxa"/>
            <w:shd w:val="clear" w:color="auto" w:fill="auto"/>
            <w:vAlign w:val="center"/>
          </w:tcPr>
          <w:p>
            <w:pPr>
              <w:rPr>
                <w:rFonts w:hint="eastAsia" w:ascii="华文中宋" w:hAnsi="华文中宋" w:eastAsia="华文中宋" w:cs="Arial"/>
                <w:color w:val="auto"/>
                <w:kern w:val="0"/>
                <w:sz w:val="21"/>
                <w:szCs w:val="21"/>
              </w:rPr>
            </w:pPr>
            <w:r>
              <w:rPr>
                <w:rFonts w:hint="eastAsia" w:ascii="华文中宋" w:hAnsi="华文中宋" w:eastAsia="华文中宋" w:cs="Arial"/>
                <w:color w:val="auto"/>
                <w:kern w:val="0"/>
                <w:sz w:val="21"/>
                <w:szCs w:val="21"/>
              </w:rPr>
              <w:t>执行标准：防爆性能符合GB/T 3836.1-2021《爆炸性环境 第1部分：设备 通用要求》、GB/T 3836.2-2021《爆炸性环境 第2部分：由隔爆外壳“d”保护的设备》和GB/T 3836.4-2021《爆炸性环境 第4部分：由本质安全型“i”保护的设备》的有关规定</w:t>
            </w:r>
          </w:p>
          <w:p>
            <w:pPr>
              <w:rPr>
                <w:rFonts w:ascii="华文中宋" w:hAnsi="华文中宋" w:eastAsia="华文中宋" w:cs="Arial"/>
                <w:color w:val="FF0000"/>
                <w:kern w:val="0"/>
                <w:sz w:val="21"/>
                <w:szCs w:val="21"/>
              </w:rPr>
            </w:pPr>
            <w:r>
              <w:rPr>
                <w:rFonts w:hint="eastAsia" w:ascii="华文中宋" w:hAnsi="华文中宋" w:eastAsia="华文中宋" w:cs="Arial"/>
                <w:color w:val="auto"/>
                <w:kern w:val="0"/>
                <w:sz w:val="21"/>
                <w:szCs w:val="21"/>
              </w:rPr>
              <w:t>电气性能符合MT209-1990 《煤矿通信、检测、控制用电工电子产品通用技术要求》（抗干扰性能和可靠性除外）、MT/T210-1990《煤矿通信、检测、控制用电工电子产品基本试验方法》的有关规定</w:t>
            </w:r>
          </w:p>
        </w:tc>
      </w:tr>
    </w:tbl>
    <w:p>
      <w:pPr>
        <w:bidi w:val="0"/>
        <w:rPr>
          <w:rFonts w:hint="default"/>
          <w:b/>
          <w:bCs/>
          <w:sz w:val="28"/>
          <w:szCs w:val="28"/>
          <w:lang w:val="en-US" w:eastAsia="zh-CN"/>
        </w:rPr>
      </w:pPr>
      <w:r>
        <w:rPr>
          <w:rFonts w:hint="eastAsia"/>
          <w:b/>
          <w:bCs/>
          <w:sz w:val="28"/>
          <w:szCs w:val="28"/>
          <w:lang w:val="en-US" w:eastAsia="zh-CN"/>
        </w:rPr>
        <w:t>3.2矿用隔爆型测距定位导向仪</w:t>
      </w:r>
    </w:p>
    <w:p>
      <w:pPr>
        <w:bidi w:val="0"/>
        <w:ind w:firstLine="494" w:firstLineChars="0"/>
        <w:jc w:val="left"/>
        <w:rPr>
          <w:sz w:val="21"/>
        </w:rPr>
      </w:pPr>
      <w:r>
        <w:rPr>
          <w:sz w:val="21"/>
        </w:rPr>
        <w:drawing>
          <wp:anchor distT="0" distB="0" distL="114300" distR="114300" simplePos="0" relativeHeight="251670528" behindDoc="0" locked="0" layoutInCell="1" allowOverlap="1">
            <wp:simplePos x="0" y="0"/>
            <wp:positionH relativeFrom="column">
              <wp:posOffset>2974975</wp:posOffset>
            </wp:positionH>
            <wp:positionV relativeFrom="paragraph">
              <wp:posOffset>173990</wp:posOffset>
            </wp:positionV>
            <wp:extent cx="2731770" cy="2595245"/>
            <wp:effectExtent l="0" t="0" r="11430" b="14605"/>
            <wp:wrapSquare wrapText="bothSides"/>
            <wp:docPr id="13" name="图片 13" descr="10f2f9b2e591c8323cf5b419caec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0f2f9b2e591c8323cf5b419caece78"/>
                    <pic:cNvPicPr>
                      <a:picLocks noChangeAspect="1"/>
                    </pic:cNvPicPr>
                  </pic:nvPicPr>
                  <pic:blipFill>
                    <a:blip r:embed="rId19"/>
                    <a:stretch>
                      <a:fillRect/>
                    </a:stretch>
                  </pic:blipFill>
                  <pic:spPr>
                    <a:xfrm>
                      <a:off x="0" y="0"/>
                      <a:ext cx="2731770" cy="2595245"/>
                    </a:xfrm>
                    <a:prstGeom prst="rect">
                      <a:avLst/>
                    </a:prstGeom>
                  </pic:spPr>
                </pic:pic>
              </a:graphicData>
            </a:graphic>
          </wp:anchor>
        </w:drawing>
      </w:r>
    </w:p>
    <w:p>
      <w:pPr>
        <w:bidi w:val="0"/>
        <w:rPr>
          <w:rFonts w:hint="default" w:asciiTheme="minorHAnsi" w:hAnsiTheme="minorHAnsi" w:eastAsiaTheme="minorEastAsia" w:cstheme="minorBidi"/>
          <w:kern w:val="2"/>
          <w:sz w:val="21"/>
          <w:szCs w:val="22"/>
          <w:lang w:val="en-US" w:eastAsia="zh-CN" w:bidi="ar-SA"/>
        </w:rPr>
      </w:pPr>
      <w:r>
        <w:drawing>
          <wp:anchor distT="0" distB="0" distL="114300" distR="114300" simplePos="0" relativeHeight="251671552" behindDoc="0" locked="0" layoutInCell="1" allowOverlap="1">
            <wp:simplePos x="0" y="0"/>
            <wp:positionH relativeFrom="column">
              <wp:posOffset>3019425</wp:posOffset>
            </wp:positionH>
            <wp:positionV relativeFrom="paragraph">
              <wp:posOffset>13970</wp:posOffset>
            </wp:positionV>
            <wp:extent cx="567055" cy="467995"/>
            <wp:effectExtent l="0" t="0" r="0" b="0"/>
            <wp:wrapNone/>
            <wp:docPr id="26" name="图片 11" descr="C:\Users\ADMINI~1\AppData\Local\Temp\DingtalkPic\60B3C4FD-37BB-4adc-BD2C-E1AC5CC813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descr="C:\Users\ADMINI~1\AppData\Local\Temp\DingtalkPic\60B3C4FD-37BB-4adc-BD2C-E1AC5CC813D9.png"/>
                    <pic:cNvPicPr>
                      <a:picLocks noChangeAspect="1"/>
                    </pic:cNvPicPr>
                  </pic:nvPicPr>
                  <pic:blipFill>
                    <a:blip r:embed="rId16" cstate="print">
                      <a:extLst>
                        <a:ext uri="{28A0092B-C50C-407E-A947-70E740481C1C}">
                          <a14:useLocalDpi xmlns:a14="http://schemas.microsoft.com/office/drawing/2010/main" val="0"/>
                        </a:ext>
                      </a:extLst>
                    </a:blip>
                    <a:srcRect t="6044"/>
                    <a:stretch>
                      <a:fillRect/>
                    </a:stretch>
                  </pic:blipFill>
                  <pic:spPr>
                    <a:xfrm>
                      <a:off x="0" y="0"/>
                      <a:ext cx="567055" cy="467995"/>
                    </a:xfrm>
                    <a:prstGeom prst="rect">
                      <a:avLst/>
                    </a:prstGeom>
                    <a:noFill/>
                    <a:ln>
                      <a:noFill/>
                    </a:ln>
                  </pic:spPr>
                </pic:pic>
              </a:graphicData>
            </a:graphic>
          </wp:anchor>
        </w:drawing>
      </w:r>
      <w:r>
        <w:drawing>
          <wp:anchor distT="0" distB="0" distL="114300" distR="114300" simplePos="0" relativeHeight="251672576" behindDoc="0" locked="0" layoutInCell="1" allowOverlap="1">
            <wp:simplePos x="0" y="0"/>
            <wp:positionH relativeFrom="column">
              <wp:posOffset>167005</wp:posOffset>
            </wp:positionH>
            <wp:positionV relativeFrom="paragraph">
              <wp:posOffset>8890</wp:posOffset>
            </wp:positionV>
            <wp:extent cx="2440940" cy="2541270"/>
            <wp:effectExtent l="0" t="0" r="16510" b="11430"/>
            <wp:wrapNone/>
            <wp:docPr id="27" name="图片 27" descr="168048357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80483579700"/>
                    <pic:cNvPicPr>
                      <a:picLocks noChangeAspect="1"/>
                    </pic:cNvPicPr>
                  </pic:nvPicPr>
                  <pic:blipFill>
                    <a:blip r:embed="rId20"/>
                    <a:stretch>
                      <a:fillRect/>
                    </a:stretch>
                  </pic:blipFill>
                  <pic:spPr>
                    <a:xfrm>
                      <a:off x="0" y="0"/>
                      <a:ext cx="2440940" cy="2541270"/>
                    </a:xfrm>
                    <a:prstGeom prst="rect">
                      <a:avLst/>
                    </a:prstGeom>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eastAsia"/>
          <w:b/>
          <w:bCs/>
          <w:sz w:val="24"/>
          <w:szCs w:val="24"/>
          <w:lang w:val="en-US" w:eastAsia="zh-CN"/>
        </w:rPr>
      </w:pPr>
      <w:r>
        <w:rPr>
          <w:rFonts w:hint="eastAsia"/>
          <w:b/>
          <w:bCs/>
          <w:sz w:val="24"/>
          <w:szCs w:val="24"/>
          <w:lang w:val="en-US" w:eastAsia="zh-CN"/>
        </w:rPr>
        <w:t>3.2.1设备简介</w:t>
      </w:r>
    </w:p>
    <w:p>
      <w:pPr>
        <w:bidi w:val="0"/>
        <w:spacing w:line="480" w:lineRule="auto"/>
        <w:rPr>
          <w:rFonts w:hint="default"/>
          <w:b/>
          <w:bCs/>
          <w:sz w:val="21"/>
          <w:szCs w:val="21"/>
          <w:lang w:val="en-US" w:eastAsia="zh-CN"/>
        </w:rPr>
      </w:pPr>
      <w:r>
        <w:rPr>
          <w:rFonts w:hint="default"/>
          <w:b/>
          <w:bCs/>
          <w:sz w:val="21"/>
          <w:szCs w:val="21"/>
          <w:lang w:val="en-US" w:eastAsia="zh-CN"/>
        </w:rPr>
        <w:t>总体描述</w:t>
      </w:r>
    </w:p>
    <w:p>
      <w:pPr>
        <w:bidi w:val="0"/>
        <w:spacing w:line="480" w:lineRule="auto"/>
        <w:rPr>
          <w:rFonts w:hint="default"/>
          <w:lang w:val="en-US" w:eastAsia="zh-CN"/>
        </w:rPr>
      </w:pPr>
      <w:r>
        <w:rPr>
          <w:rFonts w:hint="default"/>
          <w:lang w:val="en-US" w:eastAsia="zh-CN"/>
        </w:rPr>
        <w:t>1、本产品按照Ⅰ类矿用隔爆d型设备国家标准设计，适用于煤矿井下作业环境；</w:t>
      </w:r>
    </w:p>
    <w:p>
      <w:pPr>
        <w:bidi w:val="0"/>
        <w:spacing w:line="480" w:lineRule="auto"/>
        <w:rPr>
          <w:rFonts w:hint="default"/>
          <w:lang w:val="en-US" w:eastAsia="zh-CN"/>
        </w:rPr>
      </w:pPr>
      <w:r>
        <w:rPr>
          <w:rFonts w:hint="default"/>
          <w:lang w:val="en-US" w:eastAsia="zh-CN"/>
        </w:rPr>
        <w:t>2、能够实现隧道高精度扫描+定位</w:t>
      </w:r>
    </w:p>
    <w:p>
      <w:pPr>
        <w:bidi w:val="0"/>
        <w:spacing w:line="480" w:lineRule="auto"/>
        <w:rPr>
          <w:rFonts w:hint="default"/>
          <w:lang w:val="en-US" w:eastAsia="zh-CN"/>
        </w:rPr>
      </w:pPr>
      <w:r>
        <w:rPr>
          <w:rFonts w:hint="default"/>
          <w:lang w:val="en-US" w:eastAsia="zh-CN"/>
        </w:rPr>
        <w:t>3、产品独立模块化，具有通用性，适合系统的集成需求；</w:t>
      </w:r>
    </w:p>
    <w:p>
      <w:pPr>
        <w:bidi w:val="0"/>
        <w:spacing w:line="480" w:lineRule="auto"/>
        <w:rPr>
          <w:rFonts w:hint="default"/>
          <w:lang w:val="en-US" w:eastAsia="zh-CN"/>
        </w:rPr>
      </w:pPr>
      <w:r>
        <w:rPr>
          <w:rFonts w:hint="default"/>
          <w:lang w:val="en-US" w:eastAsia="zh-CN"/>
        </w:rPr>
        <w:t>4、能够满足长时间的使用需求。</w:t>
      </w:r>
    </w:p>
    <w:p>
      <w:pPr>
        <w:bidi w:val="0"/>
        <w:spacing w:line="480" w:lineRule="auto"/>
        <w:rPr>
          <w:rFonts w:hint="default"/>
          <w:b/>
          <w:bCs/>
          <w:lang w:val="en-US" w:eastAsia="zh-CN"/>
        </w:rPr>
      </w:pPr>
      <w:r>
        <w:rPr>
          <w:rFonts w:hint="default"/>
          <w:b/>
          <w:bCs/>
          <w:lang w:val="en-US" w:eastAsia="zh-CN"/>
        </w:rPr>
        <w:t>功能描述</w:t>
      </w:r>
    </w:p>
    <w:p>
      <w:pPr>
        <w:bidi w:val="0"/>
        <w:spacing w:line="480" w:lineRule="auto"/>
        <w:rPr>
          <w:rFonts w:hint="default"/>
          <w:lang w:val="en-US" w:eastAsia="zh-CN"/>
        </w:rPr>
      </w:pPr>
      <w:r>
        <w:rPr>
          <w:rFonts w:hint="default"/>
          <w:lang w:val="en-US" w:eastAsia="zh-CN"/>
        </w:rPr>
        <w:t>1、双轴架构，自动连续扫描，扫描量程内无死角；</w:t>
      </w:r>
    </w:p>
    <w:p>
      <w:pPr>
        <w:bidi w:val="0"/>
        <w:spacing w:line="480" w:lineRule="auto"/>
        <w:rPr>
          <w:rFonts w:hint="default"/>
          <w:lang w:val="en-US" w:eastAsia="zh-CN"/>
        </w:rPr>
      </w:pPr>
      <w:r>
        <w:rPr>
          <w:rFonts w:hint="default"/>
          <w:lang w:val="en-US" w:eastAsia="zh-CN"/>
        </w:rPr>
        <w:t>2、伺服控制精度达到0.01°</w:t>
      </w:r>
    </w:p>
    <w:p>
      <w:pPr>
        <w:bidi w:val="0"/>
        <w:spacing w:line="480" w:lineRule="auto"/>
        <w:rPr>
          <w:rFonts w:hint="default"/>
          <w:lang w:val="en-US" w:eastAsia="zh-CN"/>
        </w:rPr>
      </w:pPr>
      <w:r>
        <w:rPr>
          <w:rFonts w:hint="default"/>
          <w:lang w:val="en-US" w:eastAsia="zh-CN"/>
        </w:rPr>
        <w:t>3、红外测距，最大距离100m；</w:t>
      </w:r>
    </w:p>
    <w:p>
      <w:pPr>
        <w:bidi w:val="0"/>
        <w:spacing w:line="480" w:lineRule="auto"/>
        <w:rPr>
          <w:rFonts w:hint="default"/>
          <w:lang w:val="en-US" w:eastAsia="zh-CN"/>
        </w:rPr>
      </w:pPr>
      <w:r>
        <w:rPr>
          <w:rFonts w:hint="default"/>
          <w:lang w:val="en-US" w:eastAsia="zh-CN"/>
        </w:rPr>
        <w:t>4、垂直安装，便捷稳固，具有良好的抗震能力；</w:t>
      </w:r>
    </w:p>
    <w:p>
      <w:pPr>
        <w:bidi w:val="0"/>
        <w:spacing w:line="480" w:lineRule="auto"/>
        <w:rPr>
          <w:rFonts w:hint="default"/>
          <w:lang w:val="en-US" w:eastAsia="zh-CN"/>
        </w:rPr>
      </w:pPr>
      <w:r>
        <w:rPr>
          <w:rFonts w:hint="default"/>
          <w:lang w:val="en-US" w:eastAsia="zh-CN"/>
        </w:rPr>
        <w:t>5、测量开始后无需人为介入；</w:t>
      </w:r>
    </w:p>
    <w:p>
      <w:pPr>
        <w:bidi w:val="0"/>
        <w:spacing w:line="480" w:lineRule="auto"/>
        <w:rPr>
          <w:rFonts w:hint="default"/>
          <w:lang w:val="en-US" w:eastAsia="zh-CN"/>
        </w:rPr>
      </w:pPr>
      <w:r>
        <w:rPr>
          <w:rFonts w:hint="default"/>
          <w:lang w:val="en-US" w:eastAsia="zh-CN"/>
        </w:rPr>
        <w:t>6、标准以太网通讯协议</w:t>
      </w:r>
    </w:p>
    <w:p>
      <w:pPr>
        <w:bidi w:val="0"/>
        <w:rPr>
          <w:rFonts w:hint="default"/>
          <w:b/>
          <w:bCs/>
          <w:sz w:val="24"/>
          <w:szCs w:val="24"/>
          <w:lang w:val="en-US" w:eastAsia="zh-CN"/>
        </w:rPr>
      </w:pPr>
      <w:r>
        <w:rPr>
          <w:rFonts w:hint="eastAsia"/>
          <w:b/>
          <w:bCs/>
          <w:sz w:val="24"/>
          <w:szCs w:val="24"/>
          <w:lang w:val="en-US" w:eastAsia="zh-CN"/>
        </w:rPr>
        <w:t>3.2.2性能指标</w:t>
      </w:r>
    </w:p>
    <w:tbl>
      <w:tblPr>
        <w:tblStyle w:val="13"/>
        <w:tblW w:w="5244" w:type="pct"/>
        <w:jc w:val="center"/>
        <w:tblLayout w:type="fixed"/>
        <w:tblCellMar>
          <w:top w:w="0" w:type="dxa"/>
          <w:left w:w="108" w:type="dxa"/>
          <w:bottom w:w="0" w:type="dxa"/>
          <w:right w:w="108" w:type="dxa"/>
        </w:tblCellMar>
      </w:tblPr>
      <w:tblGrid>
        <w:gridCol w:w="744"/>
        <w:gridCol w:w="1738"/>
        <w:gridCol w:w="6456"/>
      </w:tblGrid>
      <w:tr>
        <w:tblPrEx>
          <w:tblCellMar>
            <w:top w:w="0" w:type="dxa"/>
            <w:left w:w="108" w:type="dxa"/>
            <w:bottom w:w="0" w:type="dxa"/>
            <w:right w:w="108" w:type="dxa"/>
          </w:tblCellMar>
        </w:tblPrEx>
        <w:trPr>
          <w:trHeight w:val="317" w:hRule="atLeast"/>
          <w:jc w:val="center"/>
        </w:trPr>
        <w:tc>
          <w:tcPr>
            <w:tcW w:w="416" w:type="pct"/>
            <w:tcBorders>
              <w:top w:val="single" w:color="auto" w:sz="4" w:space="0"/>
              <w:left w:val="single" w:color="auto" w:sz="4" w:space="0"/>
              <w:right w:val="single" w:color="auto" w:sz="4" w:space="0"/>
            </w:tcBorders>
            <w:shd w:val="clear" w:color="auto" w:fill="AEAAAA" w:themeFill="background2" w:themeFillShade="BF"/>
            <w:noWrap/>
            <w:vAlign w:val="center"/>
          </w:tcPr>
          <w:p>
            <w:pPr>
              <w:ind w:left="360"/>
              <w:rPr>
                <w:rFonts w:hint="eastAsia" w:ascii="宋体" w:hAnsi="宋体" w:eastAsia="宋体" w:cs="宋体"/>
                <w:sz w:val="24"/>
                <w:szCs w:val="24"/>
              </w:rPr>
            </w:pPr>
          </w:p>
        </w:tc>
        <w:tc>
          <w:tcPr>
            <w:tcW w:w="972" w:type="pct"/>
            <w:tcBorders>
              <w:top w:val="single" w:color="auto" w:sz="4" w:space="0"/>
              <w:left w:val="nil"/>
              <w:bottom w:val="single" w:color="auto" w:sz="4" w:space="0"/>
              <w:right w:val="single" w:color="auto" w:sz="4" w:space="0"/>
            </w:tcBorders>
            <w:shd w:val="clear" w:color="auto" w:fill="AEAAAA" w:themeFill="background2" w:themeFillShade="BF"/>
            <w:noWrap/>
            <w:vAlign w:val="center"/>
          </w:tcPr>
          <w:p>
            <w:pPr>
              <w:ind w:left="360" w:firstLine="120" w:firstLineChars="50"/>
              <w:rPr>
                <w:rFonts w:hint="eastAsia" w:ascii="宋体" w:hAnsi="宋体" w:eastAsia="宋体" w:cs="宋体"/>
                <w:sz w:val="24"/>
                <w:szCs w:val="24"/>
              </w:rPr>
            </w:pPr>
            <w:r>
              <w:rPr>
                <w:rFonts w:hint="eastAsia" w:ascii="宋体" w:hAnsi="宋体" w:eastAsia="宋体" w:cs="宋体"/>
                <w:sz w:val="24"/>
                <w:szCs w:val="24"/>
              </w:rPr>
              <w:t>参数</w:t>
            </w:r>
          </w:p>
        </w:tc>
        <w:tc>
          <w:tcPr>
            <w:tcW w:w="3611" w:type="pct"/>
            <w:tcBorders>
              <w:top w:val="single" w:color="auto" w:sz="4" w:space="0"/>
              <w:left w:val="nil"/>
              <w:bottom w:val="single" w:color="auto" w:sz="4" w:space="0"/>
              <w:right w:val="single" w:color="auto" w:sz="4" w:space="0"/>
            </w:tcBorders>
            <w:shd w:val="clear" w:color="auto" w:fill="AEAAAA" w:themeFill="background2" w:themeFillShade="BF"/>
            <w:noWrap/>
            <w:vAlign w:val="center"/>
          </w:tcPr>
          <w:p>
            <w:pPr>
              <w:ind w:left="360"/>
              <w:jc w:val="center"/>
              <w:rPr>
                <w:rFonts w:hint="eastAsia" w:ascii="宋体" w:hAnsi="宋体" w:eastAsia="宋体" w:cs="宋体"/>
                <w:sz w:val="24"/>
                <w:szCs w:val="24"/>
              </w:rPr>
            </w:pPr>
            <w:r>
              <w:rPr>
                <w:rFonts w:hint="eastAsia" w:ascii="宋体" w:hAnsi="宋体" w:eastAsia="宋体" w:cs="宋体"/>
                <w:sz w:val="24"/>
                <w:szCs w:val="24"/>
              </w:rPr>
              <w:t>具体指标</w:t>
            </w:r>
          </w:p>
        </w:tc>
      </w:tr>
      <w:tr>
        <w:tblPrEx>
          <w:tblCellMar>
            <w:top w:w="0" w:type="dxa"/>
            <w:left w:w="108" w:type="dxa"/>
            <w:bottom w:w="0" w:type="dxa"/>
            <w:right w:w="108" w:type="dxa"/>
          </w:tblCellMar>
        </w:tblPrEx>
        <w:trPr>
          <w:trHeight w:val="1546" w:hRule="atLeast"/>
          <w:jc w:val="center"/>
        </w:trPr>
        <w:tc>
          <w:tcPr>
            <w:tcW w:w="416" w:type="pct"/>
            <w:vMerge w:val="restart"/>
            <w:tcBorders>
              <w:top w:val="single" w:color="auto" w:sz="4" w:space="0"/>
              <w:left w:val="single" w:color="auto" w:sz="4" w:space="0"/>
              <w:right w:val="single" w:color="auto" w:sz="4" w:space="0"/>
            </w:tcBorders>
            <w:shd w:val="clear" w:color="auto" w:fill="auto"/>
            <w:noWrap/>
            <w:vAlign w:val="center"/>
          </w:tcPr>
          <w:p>
            <w:pPr>
              <w:ind w:left="-25" w:leftChars="-12" w:firstLine="240" w:firstLineChars="100"/>
              <w:rPr>
                <w:rFonts w:hint="eastAsia" w:ascii="宋体" w:hAnsi="宋体" w:eastAsia="宋体" w:cs="宋体"/>
                <w:sz w:val="24"/>
                <w:szCs w:val="24"/>
              </w:rPr>
            </w:pPr>
            <w:r>
              <w:rPr>
                <w:rFonts w:hint="eastAsia" w:ascii="宋体" w:hAnsi="宋体" w:eastAsia="宋体" w:cs="宋体"/>
                <w:sz w:val="24"/>
                <w:szCs w:val="24"/>
              </w:rPr>
              <w:t>设</w:t>
            </w:r>
          </w:p>
          <w:p>
            <w:pPr>
              <w:ind w:left="-25" w:leftChars="-12" w:firstLine="240" w:firstLineChars="100"/>
              <w:rPr>
                <w:rFonts w:hint="eastAsia" w:ascii="宋体" w:hAnsi="宋体" w:eastAsia="宋体" w:cs="宋体"/>
                <w:sz w:val="24"/>
                <w:szCs w:val="24"/>
              </w:rPr>
            </w:pPr>
            <w:r>
              <w:rPr>
                <w:rFonts w:hint="eastAsia" w:ascii="宋体" w:hAnsi="宋体" w:eastAsia="宋体" w:cs="宋体"/>
                <w:sz w:val="24"/>
                <w:szCs w:val="24"/>
              </w:rPr>
              <w:t>备</w:t>
            </w:r>
          </w:p>
          <w:p>
            <w:pPr>
              <w:ind w:left="-25" w:leftChars="-12" w:firstLine="240" w:firstLineChars="100"/>
              <w:rPr>
                <w:rFonts w:hint="eastAsia" w:ascii="宋体" w:hAnsi="宋体" w:eastAsia="宋体" w:cs="宋体"/>
                <w:sz w:val="24"/>
                <w:szCs w:val="24"/>
              </w:rPr>
            </w:pPr>
            <w:r>
              <w:rPr>
                <w:rFonts w:hint="eastAsia" w:ascii="宋体" w:hAnsi="宋体" w:eastAsia="宋体" w:cs="宋体"/>
                <w:sz w:val="24"/>
                <w:szCs w:val="24"/>
              </w:rPr>
              <w:t>总</w:t>
            </w:r>
          </w:p>
          <w:p>
            <w:pPr>
              <w:ind w:left="-25" w:leftChars="-12" w:firstLine="240" w:firstLineChars="100"/>
              <w:rPr>
                <w:rFonts w:hint="eastAsia" w:ascii="宋体" w:hAnsi="宋体" w:eastAsia="宋体" w:cs="宋体"/>
                <w:sz w:val="24"/>
                <w:szCs w:val="24"/>
              </w:rPr>
            </w:pPr>
            <w:r>
              <w:rPr>
                <w:rFonts w:hint="eastAsia" w:ascii="宋体" w:hAnsi="宋体" w:eastAsia="宋体" w:cs="宋体"/>
                <w:sz w:val="24"/>
                <w:szCs w:val="24"/>
              </w:rPr>
              <w:t>体</w:t>
            </w:r>
          </w:p>
        </w:tc>
        <w:tc>
          <w:tcPr>
            <w:tcW w:w="972"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sz w:val="24"/>
                <w:szCs w:val="24"/>
              </w:rPr>
            </w:pPr>
            <w:r>
              <w:rPr>
                <w:rFonts w:hint="eastAsia" w:ascii="宋体" w:hAnsi="宋体" w:eastAsia="宋体" w:cs="宋体"/>
                <w:sz w:val="24"/>
                <w:szCs w:val="24"/>
              </w:rPr>
              <w:t>三维扫描</w:t>
            </w:r>
          </w:p>
        </w:tc>
        <w:tc>
          <w:tcPr>
            <w:tcW w:w="3611" w:type="pct"/>
            <w:tcBorders>
              <w:top w:val="single" w:color="auto" w:sz="4" w:space="0"/>
              <w:left w:val="nil"/>
              <w:bottom w:val="single" w:color="auto" w:sz="4" w:space="0"/>
              <w:right w:val="single" w:color="auto" w:sz="4" w:space="0"/>
            </w:tcBorders>
            <w:shd w:val="clear" w:color="auto" w:fill="auto"/>
            <w:noWrap/>
            <w:vAlign w:val="center"/>
          </w:tcPr>
          <w:p>
            <w:pPr>
              <w:ind w:left="-103" w:leftChars="-49" w:firstLine="120" w:firstLineChars="50"/>
              <w:rPr>
                <w:rFonts w:hint="eastAsia" w:ascii="宋体" w:hAnsi="宋体" w:eastAsia="宋体" w:cs="宋体"/>
                <w:sz w:val="24"/>
                <w:szCs w:val="24"/>
              </w:rPr>
            </w:pPr>
            <w:r>
              <w:rPr>
                <w:rFonts w:hint="eastAsia" w:ascii="宋体" w:hAnsi="宋体" w:eastAsia="宋体" w:cs="宋体"/>
                <w:sz w:val="24"/>
                <w:szCs w:val="24"/>
              </w:rPr>
              <w:t>扫描方式：垂直方向等间距步进，水平方向连续扫描</w:t>
            </w:r>
          </w:p>
          <w:p>
            <w:pPr>
              <w:ind w:left="-103" w:leftChars="-49" w:firstLine="120" w:firstLineChars="50"/>
              <w:rPr>
                <w:rFonts w:hint="eastAsia" w:ascii="宋体" w:hAnsi="宋体" w:eastAsia="宋体" w:cs="宋体"/>
                <w:sz w:val="24"/>
                <w:szCs w:val="24"/>
              </w:rPr>
            </w:pPr>
            <w:r>
              <w:rPr>
                <w:rFonts w:hint="eastAsia" w:ascii="宋体" w:hAnsi="宋体" w:eastAsia="宋体" w:cs="宋体"/>
                <w:sz w:val="24"/>
                <w:szCs w:val="24"/>
              </w:rPr>
              <w:t>红外测距：分辨率0.1mm，重复性≤±1mm，测量误差±2mm</w:t>
            </w:r>
          </w:p>
          <w:p>
            <w:pPr>
              <w:ind w:left="-103" w:leftChars="-49" w:firstLine="120" w:firstLineChars="50"/>
              <w:rPr>
                <w:rFonts w:hint="eastAsia" w:ascii="宋体" w:hAnsi="宋体" w:eastAsia="宋体" w:cs="宋体"/>
                <w:sz w:val="24"/>
                <w:szCs w:val="24"/>
              </w:rPr>
            </w:pPr>
            <w:r>
              <w:rPr>
                <w:rFonts w:hint="eastAsia" w:ascii="宋体" w:hAnsi="宋体" w:eastAsia="宋体" w:cs="宋体"/>
                <w:sz w:val="24"/>
                <w:szCs w:val="24"/>
              </w:rPr>
              <w:t>测距测量时间：0.5ms</w:t>
            </w:r>
          </w:p>
          <w:p>
            <w:pPr>
              <w:ind w:left="-103" w:leftChars="-49" w:firstLine="120" w:firstLineChars="50"/>
              <w:rPr>
                <w:rFonts w:hint="eastAsia" w:ascii="宋体" w:hAnsi="宋体" w:eastAsia="宋体" w:cs="宋体"/>
                <w:sz w:val="24"/>
                <w:szCs w:val="24"/>
              </w:rPr>
            </w:pPr>
            <w:r>
              <w:rPr>
                <w:rFonts w:hint="eastAsia" w:ascii="宋体" w:hAnsi="宋体" w:eastAsia="宋体" w:cs="宋体"/>
                <w:sz w:val="24"/>
                <w:szCs w:val="24"/>
              </w:rPr>
              <w:t>测角测量时间：0.5ms</w:t>
            </w:r>
          </w:p>
          <w:p>
            <w:pPr>
              <w:ind w:left="-103" w:leftChars="-49" w:firstLine="120" w:firstLineChars="50"/>
              <w:rPr>
                <w:rFonts w:hint="eastAsia" w:ascii="宋体" w:hAnsi="宋体" w:eastAsia="宋体" w:cs="宋体"/>
                <w:sz w:val="24"/>
                <w:szCs w:val="24"/>
              </w:rPr>
            </w:pPr>
            <w:r>
              <w:rPr>
                <w:rFonts w:hint="eastAsia" w:ascii="宋体" w:hAnsi="宋体" w:eastAsia="宋体" w:cs="宋体"/>
                <w:sz w:val="24"/>
                <w:szCs w:val="24"/>
              </w:rPr>
              <w:t>光斑：直径23cm@30m</w:t>
            </w:r>
          </w:p>
        </w:tc>
      </w:tr>
      <w:tr>
        <w:tblPrEx>
          <w:tblCellMar>
            <w:top w:w="0" w:type="dxa"/>
            <w:left w:w="108" w:type="dxa"/>
            <w:bottom w:w="0" w:type="dxa"/>
            <w:right w:w="108" w:type="dxa"/>
          </w:tblCellMar>
        </w:tblPrEx>
        <w:trPr>
          <w:trHeight w:val="624" w:hRule="atLeast"/>
          <w:jc w:val="center"/>
        </w:trPr>
        <w:tc>
          <w:tcPr>
            <w:tcW w:w="416" w:type="pct"/>
            <w:vMerge w:val="continue"/>
            <w:tcBorders>
              <w:left w:val="single" w:color="auto" w:sz="4" w:space="0"/>
              <w:right w:val="single" w:color="auto" w:sz="4" w:space="0"/>
            </w:tcBorders>
            <w:shd w:val="clear" w:color="auto" w:fill="auto"/>
            <w:noWrap/>
            <w:vAlign w:val="center"/>
          </w:tcPr>
          <w:p>
            <w:pPr>
              <w:ind w:left="360"/>
              <w:rPr>
                <w:rFonts w:hint="eastAsia" w:ascii="宋体" w:hAnsi="宋体" w:eastAsia="宋体" w:cs="宋体"/>
                <w:sz w:val="24"/>
                <w:szCs w:val="24"/>
              </w:rPr>
            </w:pPr>
          </w:p>
        </w:tc>
        <w:tc>
          <w:tcPr>
            <w:tcW w:w="972"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sz w:val="24"/>
                <w:szCs w:val="24"/>
              </w:rPr>
            </w:pPr>
            <w:r>
              <w:rPr>
                <w:rFonts w:hint="eastAsia" w:ascii="宋体" w:hAnsi="宋体" w:eastAsia="宋体" w:cs="宋体"/>
                <w:sz w:val="24"/>
                <w:szCs w:val="24"/>
              </w:rPr>
              <w:t>角度调节</w:t>
            </w:r>
          </w:p>
        </w:tc>
        <w:tc>
          <w:tcPr>
            <w:tcW w:w="3611" w:type="pct"/>
            <w:tcBorders>
              <w:top w:val="single" w:color="auto" w:sz="4" w:space="0"/>
              <w:left w:val="nil"/>
              <w:bottom w:val="single" w:color="auto" w:sz="4" w:space="0"/>
              <w:right w:val="single" w:color="auto" w:sz="4" w:space="0"/>
            </w:tcBorders>
            <w:shd w:val="clear" w:color="auto" w:fill="auto"/>
            <w:noWrap/>
            <w:vAlign w:val="center"/>
          </w:tcPr>
          <w:p>
            <w:pPr>
              <w:ind w:leftChars="-1" w:hanging="2"/>
              <w:rPr>
                <w:rFonts w:hint="eastAsia" w:ascii="宋体" w:hAnsi="宋体" w:eastAsia="宋体" w:cs="宋体"/>
                <w:sz w:val="24"/>
                <w:szCs w:val="24"/>
              </w:rPr>
            </w:pPr>
            <w:r>
              <w:rPr>
                <w:rFonts w:hint="eastAsia" w:ascii="宋体" w:hAnsi="宋体" w:eastAsia="宋体" w:cs="宋体"/>
                <w:sz w:val="24"/>
                <w:szCs w:val="24"/>
              </w:rPr>
              <w:t>水平轴：±1</w:t>
            </w:r>
            <w:r>
              <w:rPr>
                <w:rFonts w:hint="eastAsia" w:ascii="宋体" w:hAnsi="宋体" w:eastAsia="宋体" w:cs="宋体"/>
                <w:sz w:val="24"/>
                <w:szCs w:val="24"/>
                <w:lang w:val="en-US" w:eastAsia="zh-CN"/>
              </w:rPr>
              <w:t>75</w:t>
            </w:r>
            <w:r>
              <w:rPr>
                <w:rFonts w:hint="eastAsia" w:ascii="宋体" w:hAnsi="宋体" w:eastAsia="宋体" w:cs="宋体"/>
                <w:sz w:val="24"/>
                <w:szCs w:val="24"/>
              </w:rPr>
              <w:t>°</w:t>
            </w:r>
          </w:p>
          <w:p>
            <w:pPr>
              <w:ind w:leftChars="-1" w:hanging="2"/>
              <w:rPr>
                <w:rFonts w:hint="eastAsia" w:ascii="宋体" w:hAnsi="宋体" w:eastAsia="宋体" w:cs="宋体"/>
                <w:sz w:val="24"/>
                <w:szCs w:val="24"/>
              </w:rPr>
            </w:pPr>
            <w:r>
              <w:rPr>
                <w:rFonts w:hint="eastAsia" w:ascii="宋体" w:hAnsi="宋体" w:eastAsia="宋体" w:cs="宋体"/>
                <w:sz w:val="24"/>
                <w:szCs w:val="24"/>
              </w:rPr>
              <w:t>垂直轴：±1</w:t>
            </w:r>
            <w:r>
              <w:rPr>
                <w:rFonts w:hint="eastAsia" w:ascii="宋体" w:hAnsi="宋体" w:eastAsia="宋体" w:cs="宋体"/>
                <w:sz w:val="24"/>
                <w:szCs w:val="24"/>
                <w:lang w:val="en-US" w:eastAsia="zh-CN"/>
              </w:rPr>
              <w:t>75</w:t>
            </w:r>
            <w:r>
              <w:rPr>
                <w:rFonts w:hint="eastAsia" w:ascii="宋体" w:hAnsi="宋体" w:eastAsia="宋体" w:cs="宋体"/>
                <w:sz w:val="24"/>
                <w:szCs w:val="24"/>
              </w:rPr>
              <w:t>°</w:t>
            </w:r>
          </w:p>
        </w:tc>
      </w:tr>
      <w:tr>
        <w:tblPrEx>
          <w:tblCellMar>
            <w:top w:w="0" w:type="dxa"/>
            <w:left w:w="108" w:type="dxa"/>
            <w:bottom w:w="0" w:type="dxa"/>
            <w:right w:w="108" w:type="dxa"/>
          </w:tblCellMar>
        </w:tblPrEx>
        <w:trPr>
          <w:trHeight w:val="317" w:hRule="atLeast"/>
          <w:jc w:val="center"/>
        </w:trPr>
        <w:tc>
          <w:tcPr>
            <w:tcW w:w="416" w:type="pct"/>
            <w:vMerge w:val="continue"/>
            <w:tcBorders>
              <w:left w:val="single" w:color="auto" w:sz="4" w:space="0"/>
              <w:right w:val="single" w:color="auto" w:sz="4" w:space="0"/>
            </w:tcBorders>
            <w:shd w:val="clear" w:color="auto" w:fill="auto"/>
            <w:noWrap/>
            <w:vAlign w:val="center"/>
          </w:tcPr>
          <w:p>
            <w:pPr>
              <w:ind w:left="360"/>
              <w:rPr>
                <w:rFonts w:hint="eastAsia" w:ascii="宋体" w:hAnsi="宋体" w:eastAsia="宋体" w:cs="宋体"/>
                <w:sz w:val="24"/>
                <w:szCs w:val="24"/>
              </w:rPr>
            </w:pPr>
          </w:p>
        </w:tc>
        <w:tc>
          <w:tcPr>
            <w:tcW w:w="972"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sz w:val="24"/>
                <w:szCs w:val="24"/>
              </w:rPr>
            </w:pPr>
            <w:r>
              <w:rPr>
                <w:rFonts w:hint="eastAsia" w:ascii="宋体" w:hAnsi="宋体" w:eastAsia="宋体" w:cs="宋体"/>
                <w:sz w:val="24"/>
                <w:szCs w:val="24"/>
              </w:rPr>
              <w:t>防护等级</w:t>
            </w:r>
          </w:p>
        </w:tc>
        <w:tc>
          <w:tcPr>
            <w:tcW w:w="3611" w:type="pct"/>
            <w:tcBorders>
              <w:top w:val="single" w:color="auto" w:sz="4" w:space="0"/>
              <w:left w:val="nil"/>
              <w:bottom w:val="single" w:color="auto" w:sz="4" w:space="0"/>
              <w:right w:val="single" w:color="auto" w:sz="4" w:space="0"/>
            </w:tcBorders>
            <w:shd w:val="clear" w:color="auto" w:fill="auto"/>
            <w:noWrap/>
            <w:vAlign w:val="center"/>
          </w:tcPr>
          <w:p>
            <w:pPr>
              <w:ind w:leftChars="-1" w:hanging="2"/>
              <w:rPr>
                <w:rFonts w:hint="eastAsia" w:ascii="宋体" w:hAnsi="宋体" w:eastAsia="宋体" w:cs="宋体"/>
                <w:sz w:val="24"/>
                <w:szCs w:val="24"/>
                <w:lang w:val="en-US" w:eastAsia="zh-CN"/>
              </w:rPr>
            </w:pPr>
            <w:r>
              <w:rPr>
                <w:rFonts w:hint="eastAsia" w:ascii="宋体" w:hAnsi="宋体" w:eastAsia="宋体" w:cs="宋体"/>
                <w:sz w:val="24"/>
                <w:szCs w:val="24"/>
              </w:rPr>
              <w:t>IP6</w:t>
            </w:r>
            <w:r>
              <w:rPr>
                <w:rFonts w:hint="eastAsia" w:ascii="宋体" w:hAnsi="宋体" w:eastAsia="宋体" w:cs="宋体"/>
                <w:sz w:val="24"/>
                <w:szCs w:val="24"/>
                <w:lang w:val="en-US" w:eastAsia="zh-CN"/>
              </w:rPr>
              <w:t>5</w:t>
            </w:r>
          </w:p>
        </w:tc>
      </w:tr>
      <w:tr>
        <w:tblPrEx>
          <w:tblCellMar>
            <w:top w:w="0" w:type="dxa"/>
            <w:left w:w="108" w:type="dxa"/>
            <w:bottom w:w="0" w:type="dxa"/>
            <w:right w:w="108" w:type="dxa"/>
          </w:tblCellMar>
        </w:tblPrEx>
        <w:trPr>
          <w:trHeight w:val="317" w:hRule="atLeast"/>
          <w:jc w:val="center"/>
        </w:trPr>
        <w:tc>
          <w:tcPr>
            <w:tcW w:w="416" w:type="pct"/>
            <w:vMerge w:val="continue"/>
            <w:tcBorders>
              <w:left w:val="single" w:color="auto" w:sz="4" w:space="0"/>
              <w:right w:val="single" w:color="auto" w:sz="4" w:space="0"/>
            </w:tcBorders>
            <w:shd w:val="clear" w:color="auto" w:fill="auto"/>
            <w:noWrap/>
            <w:vAlign w:val="center"/>
          </w:tcPr>
          <w:p>
            <w:pPr>
              <w:ind w:left="360"/>
              <w:rPr>
                <w:rFonts w:hint="eastAsia" w:ascii="宋体" w:hAnsi="宋体" w:eastAsia="宋体" w:cs="宋体"/>
                <w:sz w:val="24"/>
                <w:szCs w:val="24"/>
              </w:rPr>
            </w:pPr>
          </w:p>
        </w:tc>
        <w:tc>
          <w:tcPr>
            <w:tcW w:w="972"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sz w:val="24"/>
                <w:szCs w:val="24"/>
              </w:rPr>
            </w:pPr>
            <w:r>
              <w:rPr>
                <w:rFonts w:hint="eastAsia" w:ascii="宋体" w:hAnsi="宋体" w:eastAsia="宋体" w:cs="宋体"/>
                <w:sz w:val="24"/>
                <w:szCs w:val="24"/>
              </w:rPr>
              <w:t>工作温度</w:t>
            </w:r>
          </w:p>
        </w:tc>
        <w:tc>
          <w:tcPr>
            <w:tcW w:w="3611" w:type="pct"/>
            <w:tcBorders>
              <w:top w:val="single" w:color="auto" w:sz="4" w:space="0"/>
              <w:left w:val="nil"/>
              <w:bottom w:val="single" w:color="auto" w:sz="4" w:space="0"/>
              <w:right w:val="single" w:color="auto" w:sz="4" w:space="0"/>
            </w:tcBorders>
            <w:shd w:val="clear" w:color="auto" w:fill="auto"/>
            <w:noWrap/>
            <w:vAlign w:val="center"/>
          </w:tcPr>
          <w:p>
            <w:pPr>
              <w:ind w:leftChars="-1" w:hanging="2"/>
              <w:rPr>
                <w:rFonts w:hint="eastAsia" w:ascii="宋体" w:hAnsi="宋体" w:eastAsia="宋体" w:cs="宋体"/>
                <w:sz w:val="24"/>
                <w:szCs w:val="24"/>
              </w:rPr>
            </w:pPr>
            <w:r>
              <w:rPr>
                <w:rFonts w:hint="eastAsia" w:ascii="宋体" w:hAnsi="宋体" w:eastAsia="宋体" w:cs="宋体"/>
                <w:sz w:val="24"/>
                <w:szCs w:val="24"/>
              </w:rPr>
              <w:t>-20~60℃</w:t>
            </w:r>
          </w:p>
        </w:tc>
      </w:tr>
      <w:tr>
        <w:tblPrEx>
          <w:tblCellMar>
            <w:top w:w="0" w:type="dxa"/>
            <w:left w:w="108" w:type="dxa"/>
            <w:bottom w:w="0" w:type="dxa"/>
            <w:right w:w="108" w:type="dxa"/>
          </w:tblCellMar>
        </w:tblPrEx>
        <w:trPr>
          <w:trHeight w:val="317" w:hRule="atLeast"/>
          <w:jc w:val="center"/>
        </w:trPr>
        <w:tc>
          <w:tcPr>
            <w:tcW w:w="416" w:type="pct"/>
            <w:vMerge w:val="continue"/>
            <w:tcBorders>
              <w:left w:val="single" w:color="auto" w:sz="4" w:space="0"/>
              <w:right w:val="single" w:color="auto" w:sz="4" w:space="0"/>
            </w:tcBorders>
            <w:shd w:val="clear" w:color="auto" w:fill="auto"/>
            <w:noWrap/>
            <w:vAlign w:val="center"/>
          </w:tcPr>
          <w:p>
            <w:pPr>
              <w:ind w:left="360"/>
              <w:rPr>
                <w:rFonts w:hint="eastAsia" w:ascii="宋体" w:hAnsi="宋体" w:eastAsia="宋体" w:cs="宋体"/>
                <w:sz w:val="24"/>
                <w:szCs w:val="24"/>
              </w:rPr>
            </w:pPr>
          </w:p>
        </w:tc>
        <w:tc>
          <w:tcPr>
            <w:tcW w:w="972"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sz w:val="24"/>
                <w:szCs w:val="24"/>
              </w:rPr>
            </w:pPr>
            <w:r>
              <w:rPr>
                <w:rFonts w:hint="eastAsia" w:ascii="宋体" w:hAnsi="宋体" w:eastAsia="宋体" w:cs="宋体"/>
                <w:sz w:val="24"/>
                <w:szCs w:val="24"/>
              </w:rPr>
              <w:t>允许冲击</w:t>
            </w:r>
          </w:p>
        </w:tc>
        <w:tc>
          <w:tcPr>
            <w:tcW w:w="3611" w:type="pct"/>
            <w:tcBorders>
              <w:top w:val="single" w:color="auto" w:sz="4" w:space="0"/>
              <w:left w:val="nil"/>
              <w:bottom w:val="single" w:color="auto" w:sz="4" w:space="0"/>
              <w:right w:val="single" w:color="auto" w:sz="4" w:space="0"/>
            </w:tcBorders>
            <w:shd w:val="clear" w:color="auto" w:fill="auto"/>
            <w:noWrap/>
            <w:vAlign w:val="center"/>
          </w:tcPr>
          <w:p>
            <w:pPr>
              <w:ind w:left="-2" w:leftChars="-2" w:hanging="2"/>
              <w:rPr>
                <w:rFonts w:hint="eastAsia" w:ascii="宋体" w:hAnsi="宋体" w:eastAsia="宋体" w:cs="宋体"/>
                <w:sz w:val="24"/>
                <w:szCs w:val="24"/>
              </w:rPr>
            </w:pPr>
            <w:r>
              <w:rPr>
                <w:rFonts w:hint="eastAsia" w:ascii="宋体" w:hAnsi="宋体" w:eastAsia="宋体" w:cs="宋体"/>
                <w:sz w:val="24"/>
                <w:szCs w:val="24"/>
              </w:rPr>
              <w:t>50g@11ms,三轴半正弦</w:t>
            </w:r>
          </w:p>
        </w:tc>
      </w:tr>
      <w:tr>
        <w:tblPrEx>
          <w:tblCellMar>
            <w:top w:w="0" w:type="dxa"/>
            <w:left w:w="108" w:type="dxa"/>
            <w:bottom w:w="0" w:type="dxa"/>
            <w:right w:w="108" w:type="dxa"/>
          </w:tblCellMar>
        </w:tblPrEx>
        <w:trPr>
          <w:trHeight w:val="317" w:hRule="atLeast"/>
          <w:jc w:val="center"/>
        </w:trPr>
        <w:tc>
          <w:tcPr>
            <w:tcW w:w="416" w:type="pct"/>
            <w:vMerge w:val="continue"/>
            <w:tcBorders>
              <w:left w:val="single" w:color="auto" w:sz="4" w:space="0"/>
              <w:right w:val="single" w:color="auto" w:sz="4" w:space="0"/>
            </w:tcBorders>
            <w:shd w:val="clear" w:color="auto" w:fill="auto"/>
            <w:noWrap/>
            <w:vAlign w:val="center"/>
          </w:tcPr>
          <w:p>
            <w:pPr>
              <w:ind w:left="360"/>
              <w:rPr>
                <w:rFonts w:hint="eastAsia" w:ascii="宋体" w:hAnsi="宋体" w:eastAsia="宋体" w:cs="宋体"/>
                <w:sz w:val="24"/>
                <w:szCs w:val="24"/>
              </w:rPr>
            </w:pPr>
          </w:p>
        </w:tc>
        <w:tc>
          <w:tcPr>
            <w:tcW w:w="972"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sz w:val="24"/>
                <w:szCs w:val="24"/>
              </w:rPr>
            </w:pPr>
            <w:r>
              <w:rPr>
                <w:rFonts w:hint="eastAsia" w:ascii="宋体" w:hAnsi="宋体" w:eastAsia="宋体" w:cs="宋体"/>
                <w:sz w:val="24"/>
                <w:szCs w:val="24"/>
              </w:rPr>
              <w:t>允许振动</w:t>
            </w:r>
          </w:p>
        </w:tc>
        <w:tc>
          <w:tcPr>
            <w:tcW w:w="3611" w:type="pct"/>
            <w:tcBorders>
              <w:top w:val="single" w:color="auto" w:sz="4" w:space="0"/>
              <w:left w:val="nil"/>
              <w:bottom w:val="single" w:color="auto" w:sz="4" w:space="0"/>
              <w:right w:val="single" w:color="auto" w:sz="4" w:space="0"/>
            </w:tcBorders>
            <w:shd w:val="clear" w:color="auto" w:fill="auto"/>
            <w:noWrap/>
            <w:vAlign w:val="center"/>
          </w:tcPr>
          <w:p>
            <w:pPr>
              <w:ind w:left="-103" w:leftChars="-49" w:firstLine="120" w:firstLineChars="50"/>
              <w:rPr>
                <w:rFonts w:hint="eastAsia" w:ascii="宋体" w:hAnsi="宋体" w:eastAsia="宋体" w:cs="宋体"/>
                <w:sz w:val="24"/>
                <w:szCs w:val="24"/>
              </w:rPr>
            </w:pPr>
            <w:r>
              <w:rPr>
                <w:rFonts w:hint="eastAsia" w:ascii="宋体" w:hAnsi="宋体" w:eastAsia="宋体" w:cs="宋体"/>
                <w:sz w:val="24"/>
                <w:szCs w:val="24"/>
              </w:rPr>
              <w:t>4g,20~2000Hz</w:t>
            </w:r>
          </w:p>
        </w:tc>
      </w:tr>
      <w:tr>
        <w:tblPrEx>
          <w:tblCellMar>
            <w:top w:w="0" w:type="dxa"/>
            <w:left w:w="108" w:type="dxa"/>
            <w:bottom w:w="0" w:type="dxa"/>
            <w:right w:w="108" w:type="dxa"/>
          </w:tblCellMar>
        </w:tblPrEx>
        <w:trPr>
          <w:trHeight w:val="317" w:hRule="atLeast"/>
          <w:jc w:val="center"/>
        </w:trPr>
        <w:tc>
          <w:tcPr>
            <w:tcW w:w="416" w:type="pct"/>
            <w:vMerge w:val="continue"/>
            <w:tcBorders>
              <w:left w:val="single" w:color="auto" w:sz="4" w:space="0"/>
              <w:right w:val="single" w:color="auto" w:sz="4" w:space="0"/>
            </w:tcBorders>
            <w:shd w:val="clear" w:color="auto" w:fill="auto"/>
            <w:noWrap/>
            <w:vAlign w:val="center"/>
          </w:tcPr>
          <w:p>
            <w:pPr>
              <w:ind w:left="360"/>
              <w:rPr>
                <w:rFonts w:hint="eastAsia" w:ascii="宋体" w:hAnsi="宋体" w:eastAsia="宋体" w:cs="宋体"/>
                <w:sz w:val="24"/>
                <w:szCs w:val="24"/>
              </w:rPr>
            </w:pPr>
          </w:p>
        </w:tc>
        <w:tc>
          <w:tcPr>
            <w:tcW w:w="972"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sz w:val="24"/>
                <w:szCs w:val="24"/>
              </w:rPr>
            </w:pPr>
            <w:r>
              <w:rPr>
                <w:rFonts w:hint="eastAsia" w:ascii="宋体" w:hAnsi="宋体" w:eastAsia="宋体" w:cs="宋体"/>
                <w:sz w:val="24"/>
                <w:szCs w:val="24"/>
              </w:rPr>
              <w:t>最大外形尺寸</w:t>
            </w:r>
          </w:p>
        </w:tc>
        <w:tc>
          <w:tcPr>
            <w:tcW w:w="3611" w:type="pct"/>
            <w:tcBorders>
              <w:top w:val="single" w:color="auto" w:sz="4" w:space="0"/>
              <w:left w:val="nil"/>
              <w:bottom w:val="single" w:color="auto" w:sz="4" w:space="0"/>
              <w:right w:val="single" w:color="auto" w:sz="4" w:space="0"/>
            </w:tcBorders>
            <w:shd w:val="clear" w:color="auto" w:fill="auto"/>
            <w:noWrap/>
            <w:vAlign w:val="center"/>
          </w:tcPr>
          <w:p>
            <w:pPr>
              <w:ind w:left="-103" w:leftChars="-49" w:firstLine="120" w:firstLineChars="50"/>
              <w:rPr>
                <w:rFonts w:hint="eastAsia" w:ascii="宋体" w:hAnsi="宋体" w:eastAsia="宋体" w:cs="宋体"/>
                <w:sz w:val="24"/>
                <w:szCs w:val="24"/>
              </w:rPr>
            </w:pPr>
            <w:r>
              <w:rPr>
                <w:rFonts w:hint="eastAsia" w:ascii="宋体" w:hAnsi="宋体" w:eastAsia="宋体" w:cs="宋体"/>
                <w:sz w:val="24"/>
                <w:szCs w:val="24"/>
              </w:rPr>
              <w:t>一级箱体：320×385×400mm；二级箱体：188×180×280mm；</w:t>
            </w:r>
          </w:p>
        </w:tc>
      </w:tr>
      <w:tr>
        <w:tblPrEx>
          <w:tblCellMar>
            <w:top w:w="0" w:type="dxa"/>
            <w:left w:w="108" w:type="dxa"/>
            <w:bottom w:w="0" w:type="dxa"/>
            <w:right w:w="108" w:type="dxa"/>
          </w:tblCellMar>
        </w:tblPrEx>
        <w:trPr>
          <w:trHeight w:val="698" w:hRule="atLeast"/>
          <w:jc w:val="center"/>
        </w:trPr>
        <w:tc>
          <w:tcPr>
            <w:tcW w:w="416" w:type="pct"/>
            <w:vMerge w:val="continue"/>
            <w:tcBorders>
              <w:left w:val="single" w:color="auto" w:sz="4" w:space="0"/>
              <w:right w:val="single" w:color="auto" w:sz="4" w:space="0"/>
            </w:tcBorders>
            <w:shd w:val="clear" w:color="auto" w:fill="auto"/>
            <w:noWrap/>
            <w:vAlign w:val="center"/>
          </w:tcPr>
          <w:p>
            <w:pPr>
              <w:ind w:left="360"/>
              <w:rPr>
                <w:rFonts w:hint="eastAsia" w:ascii="宋体" w:hAnsi="宋体" w:eastAsia="宋体" w:cs="宋体"/>
                <w:sz w:val="24"/>
                <w:szCs w:val="24"/>
              </w:rPr>
            </w:pPr>
          </w:p>
        </w:tc>
        <w:tc>
          <w:tcPr>
            <w:tcW w:w="972"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sz w:val="24"/>
                <w:szCs w:val="24"/>
              </w:rPr>
            </w:pPr>
            <w:r>
              <w:rPr>
                <w:rFonts w:hint="eastAsia" w:ascii="宋体" w:hAnsi="宋体" w:eastAsia="宋体" w:cs="宋体"/>
                <w:sz w:val="24"/>
                <w:szCs w:val="24"/>
              </w:rPr>
              <w:t>防护</w:t>
            </w:r>
          </w:p>
        </w:tc>
        <w:tc>
          <w:tcPr>
            <w:tcW w:w="3611" w:type="pct"/>
            <w:tcBorders>
              <w:top w:val="single" w:color="auto" w:sz="4" w:space="0"/>
              <w:left w:val="nil"/>
              <w:bottom w:val="single" w:color="auto" w:sz="4" w:space="0"/>
              <w:right w:val="single" w:color="auto" w:sz="4" w:space="0"/>
            </w:tcBorders>
            <w:shd w:val="clear" w:color="auto" w:fill="auto"/>
            <w:noWrap/>
            <w:vAlign w:val="center"/>
          </w:tcPr>
          <w:p>
            <w:pPr>
              <w:ind w:left="-103" w:leftChars="-49"/>
              <w:rPr>
                <w:rFonts w:hint="eastAsia" w:ascii="宋体" w:hAnsi="宋体" w:eastAsia="宋体" w:cs="宋体"/>
                <w:sz w:val="24"/>
                <w:szCs w:val="24"/>
              </w:rPr>
            </w:pPr>
            <w:r>
              <w:rPr>
                <w:rFonts w:hint="eastAsia" w:ascii="宋体" w:hAnsi="宋体" w:eastAsia="宋体" w:cs="宋体"/>
                <w:sz w:val="24"/>
                <w:szCs w:val="24"/>
              </w:rPr>
              <w:t>具有反极性电源保护、过流自恢复保护，断电后自动锁定保护，位置记忆</w:t>
            </w:r>
          </w:p>
        </w:tc>
      </w:tr>
      <w:tr>
        <w:tblPrEx>
          <w:tblCellMar>
            <w:top w:w="0" w:type="dxa"/>
            <w:left w:w="108" w:type="dxa"/>
            <w:bottom w:w="0" w:type="dxa"/>
            <w:right w:w="108" w:type="dxa"/>
          </w:tblCellMar>
        </w:tblPrEx>
        <w:trPr>
          <w:trHeight w:val="1546" w:hRule="atLeast"/>
          <w:jc w:val="center"/>
        </w:trPr>
        <w:tc>
          <w:tcPr>
            <w:tcW w:w="416" w:type="pct"/>
            <w:vMerge w:val="continue"/>
            <w:tcBorders>
              <w:left w:val="single" w:color="auto" w:sz="4" w:space="0"/>
              <w:bottom w:val="single" w:color="auto" w:sz="4" w:space="0"/>
              <w:right w:val="single" w:color="auto" w:sz="4" w:space="0"/>
            </w:tcBorders>
            <w:shd w:val="clear" w:color="auto" w:fill="auto"/>
            <w:noWrap/>
            <w:vAlign w:val="center"/>
          </w:tcPr>
          <w:p>
            <w:pPr>
              <w:ind w:left="360"/>
              <w:rPr>
                <w:rFonts w:hint="eastAsia" w:ascii="宋体" w:hAnsi="宋体" w:eastAsia="宋体" w:cs="宋体"/>
                <w:sz w:val="24"/>
                <w:szCs w:val="24"/>
              </w:rPr>
            </w:pPr>
          </w:p>
        </w:tc>
        <w:tc>
          <w:tcPr>
            <w:tcW w:w="972"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防爆特性</w:t>
            </w:r>
          </w:p>
        </w:tc>
        <w:tc>
          <w:tcPr>
            <w:tcW w:w="3611" w:type="pct"/>
            <w:tcBorders>
              <w:top w:val="single" w:color="auto" w:sz="4" w:space="0"/>
              <w:left w:val="nil"/>
              <w:bottom w:val="single" w:color="auto" w:sz="4" w:space="0"/>
              <w:right w:val="single" w:color="auto" w:sz="4" w:space="0"/>
            </w:tcBorders>
            <w:shd w:val="clear" w:color="auto" w:fill="auto"/>
            <w:noWrap/>
            <w:vAlign w:val="center"/>
          </w:tcPr>
          <w:p>
            <w:pPr>
              <w:ind w:left="-103" w:leftChars="-49"/>
              <w:rPr>
                <w:rFonts w:hint="eastAsia" w:ascii="宋体" w:hAnsi="宋体" w:eastAsia="宋体" w:cs="宋体"/>
                <w:sz w:val="24"/>
                <w:szCs w:val="24"/>
              </w:rPr>
            </w:pPr>
            <w:r>
              <w:rPr>
                <w:rFonts w:hint="eastAsia" w:ascii="宋体" w:hAnsi="宋体" w:eastAsia="宋体" w:cs="宋体"/>
                <w:sz w:val="24"/>
                <w:szCs w:val="24"/>
              </w:rPr>
              <w:t>不传爆性和耐爆性</w:t>
            </w:r>
          </w:p>
          <w:p>
            <w:pPr>
              <w:ind w:left="-103" w:leftChars="-49"/>
              <w:rPr>
                <w:rFonts w:hint="eastAsia" w:ascii="宋体" w:hAnsi="宋体" w:eastAsia="宋体" w:cs="宋体"/>
                <w:sz w:val="24"/>
                <w:szCs w:val="24"/>
              </w:rPr>
            </w:pPr>
            <w:r>
              <w:rPr>
                <w:rFonts w:hint="eastAsia" w:ascii="宋体" w:hAnsi="宋体" w:eastAsia="宋体" w:cs="宋体"/>
                <w:sz w:val="24"/>
                <w:szCs w:val="24"/>
              </w:rPr>
              <w:t>防爆性能符合GB/T 3836.1-2021《爆炸性环境 第1部分：设备通用要求》GB/T 3836.2-2021《爆炸性环境 第2部分：由隔爆外壳“d”保护的设备》GB/T 3836.4-2021《爆炸性环境 第4部分：</w:t>
            </w:r>
            <w:r>
              <w:rPr>
                <w:rFonts w:hint="eastAsia" w:ascii="宋体" w:hAnsi="宋体" w:eastAsia="宋体" w:cs="宋体"/>
                <w:sz w:val="24"/>
                <w:szCs w:val="24"/>
                <w:lang w:val="en-US" w:eastAsia="zh-CN"/>
              </w:rPr>
              <w:t>s</w:t>
            </w:r>
            <w:r>
              <w:rPr>
                <w:rFonts w:hint="eastAsia" w:ascii="宋体" w:hAnsi="宋体" w:eastAsia="宋体" w:cs="宋体"/>
                <w:sz w:val="24"/>
                <w:szCs w:val="24"/>
              </w:rPr>
              <w:t>由本质安全型“i”保护的设备》的有关规定</w:t>
            </w:r>
          </w:p>
        </w:tc>
      </w:tr>
      <w:tr>
        <w:tblPrEx>
          <w:tblCellMar>
            <w:top w:w="0" w:type="dxa"/>
            <w:left w:w="108" w:type="dxa"/>
            <w:bottom w:w="0" w:type="dxa"/>
            <w:right w:w="108" w:type="dxa"/>
          </w:tblCellMar>
        </w:tblPrEx>
        <w:trPr>
          <w:trHeight w:val="624" w:hRule="atLeast"/>
          <w:jc w:val="center"/>
        </w:trPr>
        <w:tc>
          <w:tcPr>
            <w:tcW w:w="416" w:type="pct"/>
            <w:vMerge w:val="restart"/>
            <w:tcBorders>
              <w:top w:val="single" w:color="auto" w:sz="4" w:space="0"/>
              <w:left w:val="single" w:color="auto" w:sz="4" w:space="0"/>
              <w:right w:val="single" w:color="auto" w:sz="4" w:space="0"/>
            </w:tcBorders>
            <w:shd w:val="clear" w:color="auto" w:fill="auto"/>
            <w:noWrap/>
            <w:vAlign w:val="center"/>
          </w:tcPr>
          <w:p>
            <w:pPr>
              <w:ind w:firstLine="240" w:firstLineChars="100"/>
              <w:rPr>
                <w:rFonts w:hint="eastAsia" w:ascii="宋体" w:hAnsi="宋体" w:eastAsia="宋体" w:cs="宋体"/>
                <w:sz w:val="24"/>
                <w:szCs w:val="24"/>
              </w:rPr>
            </w:pPr>
            <w:r>
              <w:rPr>
                <w:rFonts w:hint="eastAsia" w:ascii="宋体" w:hAnsi="宋体" w:eastAsia="宋体" w:cs="宋体"/>
                <w:sz w:val="24"/>
                <w:szCs w:val="24"/>
              </w:rPr>
              <w:t>双</w:t>
            </w:r>
          </w:p>
          <w:p>
            <w:pPr>
              <w:ind w:firstLine="240" w:firstLineChars="100"/>
              <w:rPr>
                <w:rFonts w:hint="eastAsia" w:ascii="宋体" w:hAnsi="宋体" w:eastAsia="宋体" w:cs="宋体"/>
                <w:sz w:val="24"/>
                <w:szCs w:val="24"/>
              </w:rPr>
            </w:pPr>
            <w:r>
              <w:rPr>
                <w:rFonts w:hint="eastAsia" w:ascii="宋体" w:hAnsi="宋体" w:eastAsia="宋体" w:cs="宋体"/>
                <w:sz w:val="24"/>
                <w:szCs w:val="24"/>
              </w:rPr>
              <w:t>轴</w:t>
            </w:r>
          </w:p>
          <w:p>
            <w:pPr>
              <w:ind w:left="239" w:leftChars="114"/>
              <w:rPr>
                <w:rFonts w:hint="eastAsia" w:ascii="宋体" w:hAnsi="宋体" w:eastAsia="宋体" w:cs="宋体"/>
                <w:sz w:val="24"/>
                <w:szCs w:val="24"/>
              </w:rPr>
            </w:pPr>
            <w:r>
              <w:rPr>
                <w:rFonts w:hint="eastAsia" w:ascii="宋体" w:hAnsi="宋体" w:eastAsia="宋体" w:cs="宋体"/>
                <w:sz w:val="24"/>
                <w:szCs w:val="24"/>
              </w:rPr>
              <w:t>特性</w:t>
            </w:r>
          </w:p>
        </w:tc>
        <w:tc>
          <w:tcPr>
            <w:tcW w:w="972"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宋体" w:hAnsi="宋体" w:eastAsia="宋体" w:cs="宋体"/>
                <w:sz w:val="24"/>
                <w:szCs w:val="24"/>
              </w:rPr>
            </w:pPr>
            <w:r>
              <w:rPr>
                <w:rFonts w:hint="eastAsia" w:ascii="宋体" w:hAnsi="宋体" w:eastAsia="宋体" w:cs="宋体"/>
                <w:sz w:val="24"/>
                <w:szCs w:val="24"/>
              </w:rPr>
              <w:t>水平轴旋转角度范围</w:t>
            </w:r>
          </w:p>
        </w:tc>
        <w:tc>
          <w:tcPr>
            <w:tcW w:w="3611" w:type="pct"/>
            <w:tcBorders>
              <w:top w:val="single" w:color="auto" w:sz="4" w:space="0"/>
              <w:left w:val="nil"/>
              <w:bottom w:val="single" w:color="auto" w:sz="4" w:space="0"/>
              <w:right w:val="single" w:color="auto" w:sz="4" w:space="0"/>
            </w:tcBorders>
            <w:shd w:val="clear" w:color="auto" w:fill="auto"/>
            <w:noWrap/>
            <w:vAlign w:val="center"/>
          </w:tcPr>
          <w:p>
            <w:pPr>
              <w:ind w:left="-2" w:leftChars="-2" w:hanging="2"/>
              <w:rPr>
                <w:rFonts w:hint="eastAsia" w:ascii="宋体" w:hAnsi="宋体" w:eastAsia="宋体" w:cs="宋体"/>
                <w:sz w:val="24"/>
                <w:szCs w:val="24"/>
              </w:rPr>
            </w:pPr>
            <w:r>
              <w:rPr>
                <w:rFonts w:hint="eastAsia" w:ascii="宋体" w:hAnsi="宋体" w:eastAsia="宋体" w:cs="宋体"/>
                <w:sz w:val="24"/>
                <w:szCs w:val="24"/>
              </w:rPr>
              <w:t>±150°</w:t>
            </w:r>
          </w:p>
        </w:tc>
      </w:tr>
      <w:tr>
        <w:tblPrEx>
          <w:tblCellMar>
            <w:top w:w="0" w:type="dxa"/>
            <w:left w:w="108" w:type="dxa"/>
            <w:bottom w:w="0" w:type="dxa"/>
            <w:right w:w="108" w:type="dxa"/>
          </w:tblCellMar>
        </w:tblPrEx>
        <w:trPr>
          <w:trHeight w:val="624" w:hRule="atLeast"/>
          <w:jc w:val="center"/>
        </w:trPr>
        <w:tc>
          <w:tcPr>
            <w:tcW w:w="416" w:type="pct"/>
            <w:vMerge w:val="continue"/>
            <w:tcBorders>
              <w:left w:val="single" w:color="auto" w:sz="4" w:space="0"/>
              <w:right w:val="single" w:color="auto" w:sz="4" w:space="0"/>
            </w:tcBorders>
            <w:shd w:val="clear" w:color="auto" w:fill="auto"/>
            <w:noWrap/>
            <w:vAlign w:val="center"/>
          </w:tcPr>
          <w:p>
            <w:pPr>
              <w:ind w:left="360"/>
              <w:rPr>
                <w:rFonts w:hint="eastAsia" w:ascii="宋体" w:hAnsi="宋体" w:eastAsia="宋体" w:cs="宋体"/>
                <w:sz w:val="24"/>
                <w:szCs w:val="24"/>
              </w:rPr>
            </w:pPr>
          </w:p>
        </w:tc>
        <w:tc>
          <w:tcPr>
            <w:tcW w:w="972"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sz w:val="24"/>
                <w:szCs w:val="24"/>
              </w:rPr>
            </w:pPr>
            <w:r>
              <w:rPr>
                <w:rFonts w:hint="eastAsia" w:ascii="宋体" w:hAnsi="宋体" w:eastAsia="宋体" w:cs="宋体"/>
                <w:sz w:val="24"/>
                <w:szCs w:val="24"/>
              </w:rPr>
              <w:t>垂直轴旋转角度范围</w:t>
            </w:r>
          </w:p>
        </w:tc>
        <w:tc>
          <w:tcPr>
            <w:tcW w:w="3611" w:type="pct"/>
            <w:tcBorders>
              <w:top w:val="nil"/>
              <w:left w:val="nil"/>
              <w:bottom w:val="single" w:color="auto" w:sz="4" w:space="0"/>
              <w:right w:val="single" w:color="auto" w:sz="4" w:space="0"/>
            </w:tcBorders>
            <w:shd w:val="clear" w:color="auto" w:fill="auto"/>
            <w:noWrap/>
            <w:vAlign w:val="center"/>
          </w:tcPr>
          <w:p>
            <w:pPr>
              <w:ind w:left="-103" w:leftChars="-49" w:firstLine="120" w:firstLineChars="50"/>
              <w:rPr>
                <w:rFonts w:hint="eastAsia" w:ascii="宋体" w:hAnsi="宋体" w:eastAsia="宋体" w:cs="宋体"/>
                <w:sz w:val="24"/>
                <w:szCs w:val="24"/>
              </w:rPr>
            </w:pPr>
            <w:r>
              <w:rPr>
                <w:rFonts w:hint="eastAsia" w:ascii="宋体" w:hAnsi="宋体" w:eastAsia="宋体" w:cs="宋体"/>
                <w:sz w:val="24"/>
                <w:szCs w:val="24"/>
              </w:rPr>
              <w:t>-220°~+150°</w:t>
            </w:r>
          </w:p>
        </w:tc>
      </w:tr>
      <w:tr>
        <w:tblPrEx>
          <w:tblCellMar>
            <w:top w:w="0" w:type="dxa"/>
            <w:left w:w="108" w:type="dxa"/>
            <w:bottom w:w="0" w:type="dxa"/>
            <w:right w:w="108" w:type="dxa"/>
          </w:tblCellMar>
        </w:tblPrEx>
        <w:trPr>
          <w:trHeight w:val="317" w:hRule="atLeast"/>
          <w:jc w:val="center"/>
        </w:trPr>
        <w:tc>
          <w:tcPr>
            <w:tcW w:w="416" w:type="pct"/>
            <w:vMerge w:val="continue"/>
            <w:tcBorders>
              <w:left w:val="single" w:color="auto" w:sz="4" w:space="0"/>
              <w:right w:val="single" w:color="auto" w:sz="4" w:space="0"/>
            </w:tcBorders>
            <w:shd w:val="clear" w:color="auto" w:fill="auto"/>
            <w:noWrap/>
            <w:vAlign w:val="center"/>
          </w:tcPr>
          <w:p>
            <w:pPr>
              <w:ind w:left="360"/>
              <w:rPr>
                <w:rFonts w:hint="eastAsia" w:ascii="宋体" w:hAnsi="宋体" w:eastAsia="宋体" w:cs="宋体"/>
                <w:sz w:val="24"/>
                <w:szCs w:val="24"/>
              </w:rPr>
            </w:pPr>
          </w:p>
        </w:tc>
        <w:tc>
          <w:tcPr>
            <w:tcW w:w="972"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sz w:val="24"/>
                <w:szCs w:val="24"/>
              </w:rPr>
            </w:pPr>
            <w:r>
              <w:rPr>
                <w:rFonts w:hint="eastAsia" w:ascii="宋体" w:hAnsi="宋体" w:eastAsia="宋体" w:cs="宋体"/>
                <w:sz w:val="24"/>
                <w:szCs w:val="24"/>
              </w:rPr>
              <w:t>水平旋转速度</w:t>
            </w:r>
          </w:p>
        </w:tc>
        <w:tc>
          <w:tcPr>
            <w:tcW w:w="3611" w:type="pct"/>
            <w:tcBorders>
              <w:top w:val="nil"/>
              <w:left w:val="nil"/>
              <w:bottom w:val="single" w:color="auto" w:sz="4" w:space="0"/>
              <w:right w:val="single" w:color="auto" w:sz="4" w:space="0"/>
            </w:tcBorders>
            <w:shd w:val="clear" w:color="auto" w:fill="auto"/>
            <w:noWrap/>
            <w:vAlign w:val="center"/>
          </w:tcPr>
          <w:p>
            <w:pPr>
              <w:ind w:left="-103" w:leftChars="-49" w:firstLine="120" w:firstLineChars="50"/>
              <w:rPr>
                <w:rFonts w:hint="eastAsia" w:ascii="宋体" w:hAnsi="宋体" w:eastAsia="宋体" w:cs="宋体"/>
                <w:sz w:val="24"/>
                <w:szCs w:val="24"/>
              </w:rPr>
            </w:pPr>
            <w:r>
              <w:rPr>
                <w:rFonts w:hint="eastAsia" w:ascii="宋体" w:hAnsi="宋体" w:eastAsia="宋体" w:cs="宋体"/>
                <w:sz w:val="24"/>
                <w:szCs w:val="24"/>
              </w:rPr>
              <w:t>≤30°/s</w:t>
            </w:r>
          </w:p>
        </w:tc>
      </w:tr>
      <w:tr>
        <w:tblPrEx>
          <w:tblCellMar>
            <w:top w:w="0" w:type="dxa"/>
            <w:left w:w="108" w:type="dxa"/>
            <w:bottom w:w="0" w:type="dxa"/>
            <w:right w:w="108" w:type="dxa"/>
          </w:tblCellMar>
        </w:tblPrEx>
        <w:trPr>
          <w:trHeight w:val="317" w:hRule="atLeast"/>
          <w:jc w:val="center"/>
        </w:trPr>
        <w:tc>
          <w:tcPr>
            <w:tcW w:w="416" w:type="pct"/>
            <w:vMerge w:val="continue"/>
            <w:tcBorders>
              <w:left w:val="single" w:color="auto" w:sz="4" w:space="0"/>
              <w:right w:val="single" w:color="auto" w:sz="4" w:space="0"/>
            </w:tcBorders>
            <w:shd w:val="clear" w:color="auto" w:fill="auto"/>
            <w:noWrap/>
            <w:vAlign w:val="center"/>
          </w:tcPr>
          <w:p>
            <w:pPr>
              <w:ind w:left="360"/>
              <w:rPr>
                <w:rFonts w:hint="eastAsia" w:ascii="宋体" w:hAnsi="宋体" w:eastAsia="宋体" w:cs="宋体"/>
                <w:sz w:val="24"/>
                <w:szCs w:val="24"/>
              </w:rPr>
            </w:pPr>
          </w:p>
        </w:tc>
        <w:tc>
          <w:tcPr>
            <w:tcW w:w="972"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sz w:val="24"/>
                <w:szCs w:val="24"/>
              </w:rPr>
            </w:pPr>
            <w:r>
              <w:rPr>
                <w:rFonts w:hint="eastAsia" w:ascii="宋体" w:hAnsi="宋体" w:eastAsia="宋体" w:cs="宋体"/>
                <w:sz w:val="24"/>
                <w:szCs w:val="24"/>
              </w:rPr>
              <w:t>垂直旋转速度</w:t>
            </w:r>
          </w:p>
        </w:tc>
        <w:tc>
          <w:tcPr>
            <w:tcW w:w="3611" w:type="pct"/>
            <w:tcBorders>
              <w:top w:val="nil"/>
              <w:left w:val="nil"/>
              <w:bottom w:val="single" w:color="auto" w:sz="4" w:space="0"/>
              <w:right w:val="single" w:color="auto" w:sz="4" w:space="0"/>
            </w:tcBorders>
            <w:shd w:val="clear" w:color="auto" w:fill="auto"/>
            <w:noWrap/>
            <w:vAlign w:val="center"/>
          </w:tcPr>
          <w:p>
            <w:pPr>
              <w:ind w:left="-103" w:leftChars="-49" w:firstLine="120" w:firstLineChars="50"/>
              <w:rPr>
                <w:rFonts w:hint="eastAsia" w:ascii="宋体" w:hAnsi="宋体" w:eastAsia="宋体" w:cs="宋体"/>
                <w:sz w:val="24"/>
                <w:szCs w:val="24"/>
              </w:rPr>
            </w:pPr>
            <w:r>
              <w:rPr>
                <w:rFonts w:hint="eastAsia" w:ascii="宋体" w:hAnsi="宋体" w:eastAsia="宋体" w:cs="宋体"/>
                <w:sz w:val="24"/>
                <w:szCs w:val="24"/>
              </w:rPr>
              <w:t>≤5°/s</w:t>
            </w:r>
          </w:p>
        </w:tc>
      </w:tr>
      <w:tr>
        <w:tblPrEx>
          <w:tblCellMar>
            <w:top w:w="0" w:type="dxa"/>
            <w:left w:w="108" w:type="dxa"/>
            <w:bottom w:w="0" w:type="dxa"/>
            <w:right w:w="108" w:type="dxa"/>
          </w:tblCellMar>
        </w:tblPrEx>
        <w:trPr>
          <w:trHeight w:val="317" w:hRule="atLeast"/>
          <w:jc w:val="center"/>
        </w:trPr>
        <w:tc>
          <w:tcPr>
            <w:tcW w:w="416" w:type="pct"/>
            <w:vMerge w:val="continue"/>
            <w:tcBorders>
              <w:left w:val="single" w:color="auto" w:sz="4" w:space="0"/>
              <w:right w:val="single" w:color="auto" w:sz="4" w:space="0"/>
            </w:tcBorders>
            <w:shd w:val="clear" w:color="auto" w:fill="auto"/>
            <w:noWrap/>
            <w:vAlign w:val="center"/>
          </w:tcPr>
          <w:p>
            <w:pPr>
              <w:ind w:left="360"/>
              <w:rPr>
                <w:rFonts w:hint="eastAsia" w:ascii="宋体" w:hAnsi="宋体" w:eastAsia="宋体" w:cs="宋体"/>
                <w:sz w:val="24"/>
                <w:szCs w:val="24"/>
              </w:rPr>
            </w:pPr>
          </w:p>
        </w:tc>
        <w:tc>
          <w:tcPr>
            <w:tcW w:w="972"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sz w:val="24"/>
                <w:szCs w:val="24"/>
              </w:rPr>
            </w:pPr>
            <w:r>
              <w:rPr>
                <w:rFonts w:hint="eastAsia" w:ascii="宋体" w:hAnsi="宋体" w:eastAsia="宋体" w:cs="宋体"/>
                <w:sz w:val="24"/>
                <w:szCs w:val="24"/>
              </w:rPr>
              <w:t>角加速度</w:t>
            </w:r>
          </w:p>
        </w:tc>
        <w:tc>
          <w:tcPr>
            <w:tcW w:w="3611" w:type="pct"/>
            <w:tcBorders>
              <w:top w:val="nil"/>
              <w:left w:val="nil"/>
              <w:bottom w:val="single" w:color="auto" w:sz="4" w:space="0"/>
              <w:right w:val="single" w:color="auto" w:sz="4" w:space="0"/>
            </w:tcBorders>
            <w:shd w:val="clear" w:color="auto" w:fill="auto"/>
            <w:noWrap/>
            <w:vAlign w:val="center"/>
          </w:tcPr>
          <w:p>
            <w:pPr>
              <w:ind w:left="-103" w:leftChars="-49" w:firstLine="120" w:firstLineChars="50"/>
              <w:rPr>
                <w:rFonts w:hint="eastAsia" w:ascii="宋体" w:hAnsi="宋体" w:eastAsia="宋体" w:cs="宋体"/>
                <w:sz w:val="24"/>
                <w:szCs w:val="24"/>
              </w:rPr>
            </w:pPr>
            <w:r>
              <w:rPr>
                <w:rFonts w:hint="eastAsia" w:ascii="宋体" w:hAnsi="宋体" w:eastAsia="宋体" w:cs="宋体"/>
                <w:sz w:val="24"/>
                <w:szCs w:val="24"/>
              </w:rPr>
              <w:t>≤10°/s²</w:t>
            </w:r>
          </w:p>
        </w:tc>
      </w:tr>
      <w:tr>
        <w:tblPrEx>
          <w:tblCellMar>
            <w:top w:w="0" w:type="dxa"/>
            <w:left w:w="108" w:type="dxa"/>
            <w:bottom w:w="0" w:type="dxa"/>
            <w:right w:w="108" w:type="dxa"/>
          </w:tblCellMar>
        </w:tblPrEx>
        <w:trPr>
          <w:trHeight w:val="317" w:hRule="atLeast"/>
          <w:jc w:val="center"/>
        </w:trPr>
        <w:tc>
          <w:tcPr>
            <w:tcW w:w="416" w:type="pct"/>
            <w:vMerge w:val="continue"/>
            <w:tcBorders>
              <w:left w:val="single" w:color="auto" w:sz="4" w:space="0"/>
              <w:right w:val="single" w:color="auto" w:sz="4" w:space="0"/>
            </w:tcBorders>
            <w:shd w:val="clear" w:color="auto" w:fill="auto"/>
            <w:noWrap/>
            <w:vAlign w:val="center"/>
          </w:tcPr>
          <w:p>
            <w:pPr>
              <w:ind w:left="360"/>
              <w:rPr>
                <w:rFonts w:hint="eastAsia" w:ascii="宋体" w:hAnsi="宋体" w:eastAsia="宋体" w:cs="宋体"/>
                <w:sz w:val="24"/>
                <w:szCs w:val="24"/>
              </w:rPr>
            </w:pPr>
          </w:p>
        </w:tc>
        <w:tc>
          <w:tcPr>
            <w:tcW w:w="972"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sz w:val="24"/>
                <w:szCs w:val="24"/>
              </w:rPr>
            </w:pPr>
            <w:r>
              <w:rPr>
                <w:rFonts w:hint="eastAsia" w:ascii="宋体" w:hAnsi="宋体" w:eastAsia="宋体" w:cs="宋体"/>
                <w:sz w:val="24"/>
                <w:szCs w:val="24"/>
              </w:rPr>
              <w:t>正交误差</w:t>
            </w:r>
          </w:p>
        </w:tc>
        <w:tc>
          <w:tcPr>
            <w:tcW w:w="3611"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sz w:val="24"/>
                <w:szCs w:val="24"/>
              </w:rPr>
            </w:pPr>
            <w:r>
              <w:rPr>
                <w:rFonts w:hint="eastAsia" w:ascii="宋体" w:hAnsi="宋体" w:eastAsia="宋体" w:cs="宋体"/>
                <w:sz w:val="24"/>
                <w:szCs w:val="24"/>
              </w:rPr>
              <w:t>≤0.1°</w:t>
            </w:r>
          </w:p>
        </w:tc>
      </w:tr>
      <w:tr>
        <w:tblPrEx>
          <w:tblCellMar>
            <w:top w:w="0" w:type="dxa"/>
            <w:left w:w="108" w:type="dxa"/>
            <w:bottom w:w="0" w:type="dxa"/>
            <w:right w:w="108" w:type="dxa"/>
          </w:tblCellMar>
        </w:tblPrEx>
        <w:trPr>
          <w:trHeight w:val="317" w:hRule="atLeast"/>
          <w:jc w:val="center"/>
        </w:trPr>
        <w:tc>
          <w:tcPr>
            <w:tcW w:w="416" w:type="pct"/>
            <w:vMerge w:val="continue"/>
            <w:tcBorders>
              <w:left w:val="single" w:color="auto" w:sz="4" w:space="0"/>
              <w:right w:val="single" w:color="auto" w:sz="4" w:space="0"/>
            </w:tcBorders>
            <w:shd w:val="clear" w:color="auto" w:fill="auto"/>
            <w:noWrap/>
            <w:vAlign w:val="center"/>
          </w:tcPr>
          <w:p>
            <w:pPr>
              <w:ind w:left="360"/>
              <w:rPr>
                <w:rFonts w:hint="eastAsia" w:ascii="宋体" w:hAnsi="宋体" w:eastAsia="宋体" w:cs="宋体"/>
                <w:sz w:val="24"/>
                <w:szCs w:val="24"/>
              </w:rPr>
            </w:pPr>
          </w:p>
        </w:tc>
        <w:tc>
          <w:tcPr>
            <w:tcW w:w="972"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sz w:val="24"/>
                <w:szCs w:val="24"/>
              </w:rPr>
            </w:pPr>
            <w:r>
              <w:rPr>
                <w:rFonts w:hint="eastAsia" w:ascii="宋体" w:hAnsi="宋体" w:eastAsia="宋体" w:cs="宋体"/>
                <w:sz w:val="24"/>
                <w:szCs w:val="24"/>
              </w:rPr>
              <w:t>伺服控制精度</w:t>
            </w:r>
          </w:p>
        </w:tc>
        <w:tc>
          <w:tcPr>
            <w:tcW w:w="3611" w:type="pct"/>
            <w:tcBorders>
              <w:top w:val="nil"/>
              <w:left w:val="nil"/>
              <w:bottom w:val="single" w:color="auto" w:sz="4" w:space="0"/>
              <w:right w:val="single" w:color="auto" w:sz="4" w:space="0"/>
            </w:tcBorders>
            <w:shd w:val="clear" w:color="auto" w:fill="auto"/>
            <w:noWrap/>
            <w:vAlign w:val="center"/>
          </w:tcPr>
          <w:p>
            <w:pPr>
              <w:ind w:left="-103" w:leftChars="-49" w:firstLine="120" w:firstLineChars="50"/>
              <w:rPr>
                <w:rFonts w:hint="eastAsia" w:ascii="宋体" w:hAnsi="宋体" w:eastAsia="宋体" w:cs="宋体"/>
                <w:sz w:val="24"/>
                <w:szCs w:val="24"/>
              </w:rPr>
            </w:pPr>
            <w:r>
              <w:rPr>
                <w:rFonts w:hint="eastAsia" w:ascii="宋体" w:hAnsi="宋体" w:eastAsia="宋体" w:cs="宋体"/>
                <w:sz w:val="24"/>
                <w:szCs w:val="24"/>
              </w:rPr>
              <w:t>0.01°</w:t>
            </w:r>
          </w:p>
        </w:tc>
      </w:tr>
      <w:tr>
        <w:tblPrEx>
          <w:tblCellMar>
            <w:top w:w="0" w:type="dxa"/>
            <w:left w:w="108" w:type="dxa"/>
            <w:bottom w:w="0" w:type="dxa"/>
            <w:right w:w="108" w:type="dxa"/>
          </w:tblCellMar>
        </w:tblPrEx>
        <w:trPr>
          <w:trHeight w:val="317" w:hRule="atLeast"/>
          <w:jc w:val="center"/>
        </w:trPr>
        <w:tc>
          <w:tcPr>
            <w:tcW w:w="416" w:type="pct"/>
            <w:vMerge w:val="continue"/>
            <w:tcBorders>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sz w:val="24"/>
                <w:szCs w:val="24"/>
              </w:rPr>
            </w:pPr>
          </w:p>
        </w:tc>
        <w:tc>
          <w:tcPr>
            <w:tcW w:w="972"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sz w:val="24"/>
                <w:szCs w:val="24"/>
              </w:rPr>
            </w:pPr>
            <w:r>
              <w:rPr>
                <w:rFonts w:hint="eastAsia" w:ascii="宋体" w:hAnsi="宋体" w:eastAsia="宋体" w:cs="宋体"/>
                <w:sz w:val="24"/>
                <w:szCs w:val="24"/>
              </w:rPr>
              <w:t>绝对值编码器</w:t>
            </w:r>
          </w:p>
        </w:tc>
        <w:tc>
          <w:tcPr>
            <w:tcW w:w="3611" w:type="pct"/>
            <w:tcBorders>
              <w:top w:val="nil"/>
              <w:left w:val="nil"/>
              <w:bottom w:val="single" w:color="auto" w:sz="4" w:space="0"/>
              <w:right w:val="single" w:color="auto" w:sz="4" w:space="0"/>
            </w:tcBorders>
            <w:shd w:val="clear" w:color="auto" w:fill="auto"/>
            <w:noWrap/>
            <w:vAlign w:val="center"/>
          </w:tcPr>
          <w:p>
            <w:pPr>
              <w:ind w:left="-103" w:leftChars="-49" w:firstLine="120" w:firstLineChars="50"/>
              <w:rPr>
                <w:rFonts w:hint="eastAsia" w:ascii="宋体" w:hAnsi="宋体" w:eastAsia="宋体" w:cs="宋体"/>
                <w:sz w:val="24"/>
                <w:szCs w:val="24"/>
              </w:rPr>
            </w:pPr>
            <w:r>
              <w:rPr>
                <w:rFonts w:hint="eastAsia" w:ascii="宋体" w:hAnsi="宋体" w:eastAsia="宋体" w:cs="宋体"/>
                <w:sz w:val="24"/>
                <w:szCs w:val="24"/>
              </w:rPr>
              <w:t>21位单圈绝对值</w:t>
            </w:r>
          </w:p>
        </w:tc>
      </w:tr>
      <w:tr>
        <w:tblPrEx>
          <w:tblCellMar>
            <w:top w:w="0" w:type="dxa"/>
            <w:left w:w="108" w:type="dxa"/>
            <w:bottom w:w="0" w:type="dxa"/>
            <w:right w:w="108" w:type="dxa"/>
          </w:tblCellMar>
        </w:tblPrEx>
        <w:trPr>
          <w:trHeight w:val="317" w:hRule="atLeast"/>
          <w:jc w:val="center"/>
        </w:trPr>
        <w:tc>
          <w:tcPr>
            <w:tcW w:w="416" w:type="pct"/>
            <w:vMerge w:val="restart"/>
            <w:tcBorders>
              <w:top w:val="single" w:color="auto" w:sz="4" w:space="0"/>
              <w:left w:val="single" w:color="auto" w:sz="4" w:space="0"/>
              <w:right w:val="single" w:color="auto" w:sz="4" w:space="0"/>
            </w:tcBorders>
            <w:vAlign w:val="center"/>
          </w:tcPr>
          <w:p>
            <w:pPr>
              <w:ind w:left="120" w:leftChars="57"/>
              <w:rPr>
                <w:rFonts w:hint="eastAsia" w:ascii="宋体" w:hAnsi="宋体" w:eastAsia="宋体" w:cs="宋体"/>
                <w:sz w:val="24"/>
                <w:szCs w:val="24"/>
              </w:rPr>
            </w:pPr>
            <w:r>
              <w:rPr>
                <w:rFonts w:hint="eastAsia" w:ascii="宋体" w:hAnsi="宋体" w:eastAsia="宋体" w:cs="宋体"/>
                <w:sz w:val="24"/>
                <w:szCs w:val="24"/>
              </w:rPr>
              <w:t>测距</w:t>
            </w:r>
          </w:p>
        </w:tc>
        <w:tc>
          <w:tcPr>
            <w:tcW w:w="972"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sz w:val="24"/>
                <w:szCs w:val="24"/>
              </w:rPr>
            </w:pPr>
            <w:r>
              <w:rPr>
                <w:rFonts w:hint="eastAsia" w:ascii="宋体" w:hAnsi="宋体" w:eastAsia="宋体" w:cs="宋体"/>
                <w:sz w:val="24"/>
                <w:szCs w:val="24"/>
              </w:rPr>
              <w:t>激光级别</w:t>
            </w:r>
          </w:p>
        </w:tc>
        <w:tc>
          <w:tcPr>
            <w:tcW w:w="3611" w:type="pct"/>
            <w:tcBorders>
              <w:top w:val="nil"/>
              <w:left w:val="nil"/>
              <w:bottom w:val="single" w:color="auto" w:sz="4" w:space="0"/>
              <w:right w:val="single" w:color="auto" w:sz="4" w:space="0"/>
            </w:tcBorders>
            <w:shd w:val="clear" w:color="auto" w:fill="auto"/>
            <w:noWrap/>
            <w:vAlign w:val="center"/>
          </w:tcPr>
          <w:p>
            <w:pPr>
              <w:ind w:left="-103" w:leftChars="-49" w:firstLine="120" w:firstLineChars="50"/>
              <w:rPr>
                <w:rFonts w:hint="eastAsia" w:ascii="宋体" w:hAnsi="宋体" w:eastAsia="宋体" w:cs="宋体"/>
                <w:sz w:val="24"/>
                <w:szCs w:val="24"/>
              </w:rPr>
            </w:pPr>
            <w:r>
              <w:rPr>
                <w:rFonts w:hint="eastAsia" w:ascii="宋体" w:hAnsi="宋体" w:eastAsia="宋体" w:cs="宋体"/>
                <w:sz w:val="24"/>
                <w:szCs w:val="24"/>
              </w:rPr>
              <w:t>class 1</w:t>
            </w:r>
          </w:p>
        </w:tc>
      </w:tr>
      <w:tr>
        <w:tblPrEx>
          <w:tblCellMar>
            <w:top w:w="0" w:type="dxa"/>
            <w:left w:w="108" w:type="dxa"/>
            <w:bottom w:w="0" w:type="dxa"/>
            <w:right w:w="108" w:type="dxa"/>
          </w:tblCellMar>
        </w:tblPrEx>
        <w:trPr>
          <w:trHeight w:val="381" w:hRule="atLeast"/>
          <w:jc w:val="center"/>
        </w:trPr>
        <w:tc>
          <w:tcPr>
            <w:tcW w:w="416" w:type="pct"/>
            <w:vMerge w:val="continue"/>
            <w:tcBorders>
              <w:left w:val="single" w:color="auto" w:sz="4" w:space="0"/>
              <w:right w:val="single" w:color="auto" w:sz="4" w:space="0"/>
            </w:tcBorders>
            <w:vAlign w:val="center"/>
          </w:tcPr>
          <w:p>
            <w:pPr>
              <w:ind w:left="360"/>
              <w:rPr>
                <w:rFonts w:hint="eastAsia" w:ascii="宋体" w:hAnsi="宋体" w:eastAsia="宋体" w:cs="宋体"/>
                <w:sz w:val="24"/>
                <w:szCs w:val="24"/>
              </w:rPr>
            </w:pPr>
          </w:p>
        </w:tc>
        <w:tc>
          <w:tcPr>
            <w:tcW w:w="972"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sz w:val="24"/>
                <w:szCs w:val="24"/>
              </w:rPr>
            </w:pPr>
            <w:r>
              <w:rPr>
                <w:rFonts w:hint="eastAsia" w:ascii="宋体" w:hAnsi="宋体" w:eastAsia="宋体" w:cs="宋体"/>
                <w:sz w:val="24"/>
                <w:szCs w:val="24"/>
              </w:rPr>
              <w:t>光斑直径</w:t>
            </w:r>
          </w:p>
        </w:tc>
        <w:tc>
          <w:tcPr>
            <w:tcW w:w="3611" w:type="pct"/>
            <w:tcBorders>
              <w:top w:val="nil"/>
              <w:left w:val="nil"/>
              <w:bottom w:val="single" w:color="auto" w:sz="4" w:space="0"/>
              <w:right w:val="single" w:color="auto" w:sz="4" w:space="0"/>
            </w:tcBorders>
            <w:shd w:val="clear" w:color="auto" w:fill="auto"/>
            <w:noWrap/>
            <w:vAlign w:val="center"/>
          </w:tcPr>
          <w:p>
            <w:pPr>
              <w:ind w:left="-103" w:leftChars="-49" w:firstLine="120" w:firstLineChars="50"/>
              <w:rPr>
                <w:rFonts w:hint="eastAsia" w:ascii="宋体" w:hAnsi="宋体" w:eastAsia="宋体" w:cs="宋体"/>
                <w:sz w:val="24"/>
                <w:szCs w:val="24"/>
              </w:rPr>
            </w:pPr>
            <w:r>
              <w:rPr>
                <w:rFonts w:hint="eastAsia" w:ascii="宋体" w:hAnsi="宋体" w:eastAsia="宋体" w:cs="宋体"/>
                <w:sz w:val="24"/>
                <w:szCs w:val="24"/>
              </w:rPr>
              <w:t>30m处的光斑直径230mm</w:t>
            </w:r>
          </w:p>
        </w:tc>
      </w:tr>
      <w:tr>
        <w:tblPrEx>
          <w:tblCellMar>
            <w:top w:w="0" w:type="dxa"/>
            <w:left w:w="108" w:type="dxa"/>
            <w:bottom w:w="0" w:type="dxa"/>
            <w:right w:w="108" w:type="dxa"/>
          </w:tblCellMar>
        </w:tblPrEx>
        <w:trPr>
          <w:trHeight w:val="317" w:hRule="atLeast"/>
          <w:jc w:val="center"/>
        </w:trPr>
        <w:tc>
          <w:tcPr>
            <w:tcW w:w="416" w:type="pct"/>
            <w:vMerge w:val="restart"/>
            <w:tcBorders>
              <w:top w:val="single" w:color="auto" w:sz="4" w:space="0"/>
              <w:left w:val="single" w:color="auto" w:sz="4" w:space="0"/>
              <w:right w:val="single" w:color="auto" w:sz="4" w:space="0"/>
            </w:tcBorders>
            <w:vAlign w:val="center"/>
          </w:tcPr>
          <w:p>
            <w:pPr>
              <w:ind w:left="120" w:leftChars="57"/>
              <w:rPr>
                <w:rFonts w:hint="eastAsia" w:ascii="宋体" w:hAnsi="宋体" w:eastAsia="宋体" w:cs="宋体"/>
                <w:sz w:val="24"/>
                <w:szCs w:val="24"/>
              </w:rPr>
            </w:pPr>
            <w:r>
              <w:rPr>
                <w:rFonts w:hint="eastAsia" w:ascii="宋体" w:hAnsi="宋体" w:eastAsia="宋体" w:cs="宋体"/>
                <w:sz w:val="24"/>
                <w:szCs w:val="24"/>
              </w:rPr>
              <w:t>红光</w:t>
            </w:r>
          </w:p>
          <w:p>
            <w:pPr>
              <w:ind w:left="120" w:leftChars="57"/>
              <w:rPr>
                <w:rFonts w:hint="eastAsia" w:ascii="宋体" w:hAnsi="宋体" w:eastAsia="宋体" w:cs="宋体"/>
                <w:sz w:val="24"/>
                <w:szCs w:val="24"/>
              </w:rPr>
            </w:pPr>
            <w:r>
              <w:rPr>
                <w:rFonts w:hint="eastAsia" w:ascii="宋体" w:hAnsi="宋体" w:eastAsia="宋体" w:cs="宋体"/>
                <w:sz w:val="24"/>
                <w:szCs w:val="24"/>
              </w:rPr>
              <w:t>指示</w:t>
            </w:r>
          </w:p>
        </w:tc>
        <w:tc>
          <w:tcPr>
            <w:tcW w:w="972"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sz w:val="24"/>
                <w:szCs w:val="24"/>
              </w:rPr>
            </w:pPr>
            <w:r>
              <w:rPr>
                <w:rFonts w:hint="eastAsia" w:ascii="宋体" w:hAnsi="宋体" w:eastAsia="宋体" w:cs="宋体"/>
                <w:sz w:val="24"/>
                <w:szCs w:val="24"/>
              </w:rPr>
              <w:t>激光波长</w:t>
            </w:r>
          </w:p>
        </w:tc>
        <w:tc>
          <w:tcPr>
            <w:tcW w:w="3611" w:type="pct"/>
            <w:tcBorders>
              <w:top w:val="nil"/>
              <w:left w:val="nil"/>
              <w:bottom w:val="single" w:color="auto" w:sz="4" w:space="0"/>
              <w:right w:val="single" w:color="auto" w:sz="4" w:space="0"/>
            </w:tcBorders>
            <w:shd w:val="clear" w:color="auto" w:fill="auto"/>
            <w:noWrap/>
            <w:vAlign w:val="center"/>
          </w:tcPr>
          <w:p>
            <w:pPr>
              <w:ind w:left="-103" w:leftChars="-49" w:firstLine="120" w:firstLineChars="50"/>
              <w:rPr>
                <w:rFonts w:hint="eastAsia" w:ascii="宋体" w:hAnsi="宋体" w:eastAsia="宋体" w:cs="宋体"/>
                <w:sz w:val="24"/>
                <w:szCs w:val="24"/>
              </w:rPr>
            </w:pPr>
            <w:r>
              <w:rPr>
                <w:rFonts w:hint="eastAsia" w:ascii="宋体" w:hAnsi="宋体" w:eastAsia="宋体" w:cs="宋体"/>
                <w:sz w:val="24"/>
                <w:szCs w:val="24"/>
              </w:rPr>
              <w:t>660nm，可见红光</w:t>
            </w:r>
          </w:p>
        </w:tc>
      </w:tr>
      <w:tr>
        <w:tblPrEx>
          <w:tblCellMar>
            <w:top w:w="0" w:type="dxa"/>
            <w:left w:w="108" w:type="dxa"/>
            <w:bottom w:w="0" w:type="dxa"/>
            <w:right w:w="108" w:type="dxa"/>
          </w:tblCellMar>
        </w:tblPrEx>
        <w:trPr>
          <w:trHeight w:val="317" w:hRule="atLeast"/>
          <w:jc w:val="center"/>
        </w:trPr>
        <w:tc>
          <w:tcPr>
            <w:tcW w:w="416" w:type="pct"/>
            <w:vMerge w:val="continue"/>
            <w:tcBorders>
              <w:left w:val="single" w:color="auto" w:sz="4" w:space="0"/>
              <w:right w:val="single" w:color="auto" w:sz="4" w:space="0"/>
            </w:tcBorders>
            <w:vAlign w:val="center"/>
          </w:tcPr>
          <w:p>
            <w:pPr>
              <w:ind w:left="360"/>
              <w:rPr>
                <w:rFonts w:hint="eastAsia" w:ascii="宋体" w:hAnsi="宋体" w:eastAsia="宋体" w:cs="宋体"/>
                <w:sz w:val="24"/>
                <w:szCs w:val="24"/>
              </w:rPr>
            </w:pPr>
          </w:p>
        </w:tc>
        <w:tc>
          <w:tcPr>
            <w:tcW w:w="972"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sz w:val="24"/>
                <w:szCs w:val="24"/>
              </w:rPr>
            </w:pPr>
            <w:r>
              <w:rPr>
                <w:rFonts w:hint="eastAsia" w:ascii="宋体" w:hAnsi="宋体" w:eastAsia="宋体" w:cs="宋体"/>
                <w:sz w:val="24"/>
                <w:szCs w:val="24"/>
              </w:rPr>
              <w:t>激光级别</w:t>
            </w:r>
          </w:p>
        </w:tc>
        <w:tc>
          <w:tcPr>
            <w:tcW w:w="3611" w:type="pct"/>
            <w:tcBorders>
              <w:top w:val="nil"/>
              <w:left w:val="nil"/>
              <w:bottom w:val="single" w:color="auto" w:sz="4" w:space="0"/>
              <w:right w:val="single" w:color="auto" w:sz="4" w:space="0"/>
            </w:tcBorders>
            <w:shd w:val="clear" w:color="auto" w:fill="auto"/>
            <w:noWrap/>
            <w:vAlign w:val="center"/>
          </w:tcPr>
          <w:p>
            <w:pPr>
              <w:ind w:leftChars="-1" w:hanging="2"/>
              <w:rPr>
                <w:rFonts w:hint="eastAsia" w:ascii="宋体" w:hAnsi="宋体" w:eastAsia="宋体" w:cs="宋体"/>
                <w:sz w:val="24"/>
                <w:szCs w:val="24"/>
              </w:rPr>
            </w:pPr>
            <w:r>
              <w:rPr>
                <w:rFonts w:hint="eastAsia" w:ascii="宋体" w:hAnsi="宋体" w:eastAsia="宋体" w:cs="宋体"/>
                <w:sz w:val="24"/>
                <w:szCs w:val="24"/>
              </w:rPr>
              <w:t>class 2</w:t>
            </w:r>
          </w:p>
        </w:tc>
      </w:tr>
      <w:tr>
        <w:tblPrEx>
          <w:tblCellMar>
            <w:top w:w="0" w:type="dxa"/>
            <w:left w:w="108" w:type="dxa"/>
            <w:bottom w:w="0" w:type="dxa"/>
            <w:right w:w="108" w:type="dxa"/>
          </w:tblCellMar>
        </w:tblPrEx>
        <w:trPr>
          <w:trHeight w:val="605" w:hRule="atLeast"/>
          <w:jc w:val="center"/>
        </w:trPr>
        <w:tc>
          <w:tcPr>
            <w:tcW w:w="416" w:type="pct"/>
            <w:vMerge w:val="continue"/>
            <w:tcBorders>
              <w:left w:val="single" w:color="auto" w:sz="4" w:space="0"/>
              <w:bottom w:val="single" w:color="auto" w:sz="4" w:space="0"/>
              <w:right w:val="single" w:color="auto" w:sz="4" w:space="0"/>
            </w:tcBorders>
            <w:vAlign w:val="center"/>
          </w:tcPr>
          <w:p>
            <w:pPr>
              <w:ind w:left="360"/>
              <w:rPr>
                <w:rFonts w:hint="eastAsia" w:ascii="宋体" w:hAnsi="宋体" w:eastAsia="宋体" w:cs="宋体"/>
                <w:sz w:val="24"/>
                <w:szCs w:val="24"/>
              </w:rPr>
            </w:pPr>
          </w:p>
        </w:tc>
        <w:tc>
          <w:tcPr>
            <w:tcW w:w="972" w:type="pct"/>
            <w:tcBorders>
              <w:top w:val="nil"/>
              <w:left w:val="nil"/>
              <w:bottom w:val="single" w:color="auto" w:sz="4" w:space="0"/>
              <w:right w:val="single" w:color="auto" w:sz="4" w:space="0"/>
            </w:tcBorders>
            <w:shd w:val="clear" w:color="auto" w:fill="auto"/>
            <w:noWrap/>
            <w:vAlign w:val="center"/>
          </w:tcPr>
          <w:p>
            <w:pPr>
              <w:rPr>
                <w:rFonts w:hint="eastAsia" w:ascii="宋体" w:hAnsi="宋体" w:eastAsia="宋体" w:cs="宋体"/>
                <w:sz w:val="24"/>
                <w:szCs w:val="24"/>
              </w:rPr>
            </w:pPr>
            <w:r>
              <w:rPr>
                <w:rFonts w:hint="eastAsia" w:ascii="宋体" w:hAnsi="宋体" w:eastAsia="宋体" w:cs="宋体"/>
                <w:sz w:val="24"/>
                <w:szCs w:val="24"/>
              </w:rPr>
              <w:t>光斑直径</w:t>
            </w:r>
          </w:p>
        </w:tc>
        <w:tc>
          <w:tcPr>
            <w:tcW w:w="3611" w:type="pct"/>
            <w:tcBorders>
              <w:top w:val="nil"/>
              <w:left w:val="nil"/>
              <w:bottom w:val="single" w:color="auto" w:sz="4" w:space="0"/>
              <w:right w:val="single" w:color="auto" w:sz="4" w:space="0"/>
            </w:tcBorders>
            <w:shd w:val="clear" w:color="auto" w:fill="auto"/>
            <w:noWrap/>
            <w:vAlign w:val="center"/>
          </w:tcPr>
          <w:p>
            <w:pPr>
              <w:ind w:leftChars="-1" w:hanging="2"/>
              <w:rPr>
                <w:rFonts w:hint="eastAsia" w:ascii="宋体" w:hAnsi="宋体" w:eastAsia="宋体" w:cs="宋体"/>
                <w:sz w:val="24"/>
                <w:szCs w:val="24"/>
              </w:rPr>
            </w:pPr>
            <w:r>
              <w:rPr>
                <w:rFonts w:hint="eastAsia" w:ascii="宋体" w:hAnsi="宋体" w:eastAsia="宋体" w:cs="宋体"/>
                <w:sz w:val="24"/>
                <w:szCs w:val="24"/>
              </w:rPr>
              <w:t>30m处的光斑直径80mm</w:t>
            </w:r>
          </w:p>
        </w:tc>
      </w:tr>
      <w:tr>
        <w:tblPrEx>
          <w:tblCellMar>
            <w:top w:w="0" w:type="dxa"/>
            <w:left w:w="108" w:type="dxa"/>
            <w:bottom w:w="0" w:type="dxa"/>
            <w:right w:w="108" w:type="dxa"/>
          </w:tblCellMar>
        </w:tblPrEx>
        <w:trPr>
          <w:trHeight w:val="317" w:hRule="atLeast"/>
          <w:jc w:val="center"/>
        </w:trPr>
        <w:tc>
          <w:tcPr>
            <w:tcW w:w="416" w:type="pct"/>
            <w:vMerge w:val="restart"/>
            <w:tcBorders>
              <w:top w:val="single" w:color="auto" w:sz="4" w:space="0"/>
              <w:left w:val="single" w:color="auto" w:sz="4" w:space="0"/>
              <w:right w:val="single" w:color="auto" w:sz="4" w:space="0"/>
            </w:tcBorders>
            <w:vAlign w:val="center"/>
          </w:tcPr>
          <w:p>
            <w:pPr>
              <w:ind w:left="120" w:leftChars="57"/>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数据输出</w:t>
            </w:r>
          </w:p>
        </w:tc>
        <w:tc>
          <w:tcPr>
            <w:tcW w:w="972" w:type="pct"/>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sz w:val="24"/>
                <w:szCs w:val="24"/>
              </w:rPr>
            </w:pPr>
            <w:r>
              <w:rPr>
                <w:rFonts w:hint="eastAsia" w:ascii="宋体" w:hAnsi="宋体" w:eastAsia="宋体" w:cs="宋体"/>
                <w:color w:val="000000"/>
                <w:sz w:val="24"/>
                <w:szCs w:val="24"/>
              </w:rPr>
              <w:t>编码器</w:t>
            </w:r>
          </w:p>
        </w:tc>
        <w:tc>
          <w:tcPr>
            <w:tcW w:w="3611" w:type="pct"/>
            <w:tcBorders>
              <w:top w:val="single" w:color="auto" w:sz="4" w:space="0"/>
              <w:left w:val="single" w:color="auto" w:sz="4" w:space="0"/>
              <w:bottom w:val="single" w:color="auto" w:sz="4" w:space="0"/>
              <w:right w:val="single" w:color="auto" w:sz="4" w:space="0"/>
            </w:tcBorders>
            <w:shd w:val="clear" w:color="auto" w:fill="auto"/>
            <w:noWrap/>
            <w:vAlign w:val="center"/>
          </w:tcPr>
          <w:p>
            <w:pPr>
              <w:tabs>
                <w:tab w:val="left" w:pos="652"/>
              </w:tabs>
              <w:ind w:leftChars="-1" w:hanging="2"/>
              <w:rPr>
                <w:rFonts w:hint="eastAsia" w:ascii="宋体" w:hAnsi="宋体" w:eastAsia="宋体" w:cs="宋体"/>
                <w:sz w:val="24"/>
                <w:szCs w:val="24"/>
                <w:lang w:eastAsia="zh-CN"/>
              </w:rPr>
            </w:pPr>
            <w:r>
              <w:rPr>
                <w:rFonts w:hint="eastAsia" w:ascii="宋体" w:hAnsi="宋体" w:eastAsia="宋体" w:cs="宋体"/>
                <w:sz w:val="24"/>
                <w:szCs w:val="24"/>
                <w:lang w:eastAsia="zh-CN"/>
              </w:rPr>
              <w:tab/>
            </w:r>
            <w:r>
              <w:rPr>
                <w:rFonts w:hint="eastAsia" w:ascii="宋体" w:hAnsi="宋体" w:eastAsia="宋体" w:cs="宋体"/>
                <w:sz w:val="24"/>
                <w:szCs w:val="24"/>
                <w:lang w:eastAsia="zh-CN"/>
              </w:rPr>
              <w:t>二进制输入：D+, D-; 二进制输出：Cl+, Cl-</w:t>
            </w:r>
          </w:p>
        </w:tc>
      </w:tr>
      <w:tr>
        <w:tblPrEx>
          <w:tblCellMar>
            <w:top w:w="0" w:type="dxa"/>
            <w:left w:w="108" w:type="dxa"/>
            <w:bottom w:w="0" w:type="dxa"/>
            <w:right w:w="108" w:type="dxa"/>
          </w:tblCellMar>
        </w:tblPrEx>
        <w:trPr>
          <w:trHeight w:val="317" w:hRule="atLeast"/>
          <w:jc w:val="center"/>
        </w:trPr>
        <w:tc>
          <w:tcPr>
            <w:tcW w:w="416" w:type="pct"/>
            <w:vMerge w:val="continue"/>
            <w:tcBorders>
              <w:left w:val="single" w:color="auto" w:sz="4" w:space="0"/>
              <w:right w:val="single" w:color="auto" w:sz="4" w:space="0"/>
            </w:tcBorders>
            <w:vAlign w:val="center"/>
          </w:tcPr>
          <w:p>
            <w:pPr>
              <w:ind w:left="360"/>
              <w:rPr>
                <w:rFonts w:hint="eastAsia" w:ascii="宋体" w:hAnsi="宋体" w:eastAsia="宋体" w:cs="宋体"/>
                <w:sz w:val="24"/>
                <w:szCs w:val="24"/>
              </w:rPr>
            </w:pPr>
          </w:p>
        </w:tc>
        <w:tc>
          <w:tcPr>
            <w:tcW w:w="972" w:type="pct"/>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倾角</w:t>
            </w:r>
          </w:p>
        </w:tc>
        <w:tc>
          <w:tcPr>
            <w:tcW w:w="3611" w:type="pct"/>
            <w:tcBorders>
              <w:top w:val="single" w:color="auto" w:sz="4" w:space="0"/>
              <w:left w:val="single" w:color="auto" w:sz="4" w:space="0"/>
              <w:bottom w:val="single" w:color="auto" w:sz="4" w:space="0"/>
              <w:right w:val="single" w:color="auto" w:sz="4" w:space="0"/>
            </w:tcBorders>
            <w:shd w:val="clear" w:color="auto" w:fill="auto"/>
            <w:noWrap/>
            <w:vAlign w:val="center"/>
          </w:tcPr>
          <w:p>
            <w:pPr>
              <w:ind w:leftChars="-1" w:hanging="2"/>
              <w:rPr>
                <w:rFonts w:hint="eastAsia" w:ascii="宋体" w:hAnsi="宋体" w:eastAsia="宋体" w:cs="宋体"/>
                <w:sz w:val="24"/>
                <w:szCs w:val="24"/>
              </w:rPr>
            </w:pPr>
            <w:r>
              <w:rPr>
                <w:rFonts w:hint="eastAsia" w:ascii="宋体" w:hAnsi="宋体" w:eastAsia="宋体" w:cs="宋体"/>
                <w:sz w:val="24"/>
                <w:szCs w:val="24"/>
              </w:rPr>
              <w:t>RS485，ASCII协议</w:t>
            </w:r>
          </w:p>
        </w:tc>
      </w:tr>
      <w:tr>
        <w:trPr>
          <w:trHeight w:val="317" w:hRule="atLeast"/>
          <w:jc w:val="center"/>
        </w:trPr>
        <w:tc>
          <w:tcPr>
            <w:tcW w:w="416" w:type="pct"/>
            <w:vMerge w:val="continue"/>
            <w:tcBorders>
              <w:left w:val="single" w:color="auto" w:sz="4" w:space="0"/>
              <w:right w:val="single" w:color="auto" w:sz="4" w:space="0"/>
            </w:tcBorders>
            <w:vAlign w:val="center"/>
          </w:tcPr>
          <w:p>
            <w:pPr>
              <w:ind w:left="360"/>
              <w:rPr>
                <w:rFonts w:hint="eastAsia" w:ascii="宋体" w:hAnsi="宋体" w:eastAsia="宋体" w:cs="宋体"/>
                <w:sz w:val="24"/>
                <w:szCs w:val="24"/>
              </w:rPr>
            </w:pPr>
          </w:p>
        </w:tc>
        <w:tc>
          <w:tcPr>
            <w:tcW w:w="972" w:type="pct"/>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速度</w:t>
            </w:r>
          </w:p>
        </w:tc>
        <w:tc>
          <w:tcPr>
            <w:tcW w:w="3611" w:type="pct"/>
            <w:tcBorders>
              <w:top w:val="single" w:color="auto" w:sz="4" w:space="0"/>
              <w:left w:val="single" w:color="auto" w:sz="4" w:space="0"/>
              <w:bottom w:val="single" w:color="auto" w:sz="4" w:space="0"/>
              <w:right w:val="single" w:color="auto" w:sz="4" w:space="0"/>
            </w:tcBorders>
            <w:shd w:val="clear" w:color="auto" w:fill="auto"/>
            <w:noWrap/>
            <w:vAlign w:val="center"/>
          </w:tcPr>
          <w:p>
            <w:pPr>
              <w:tabs>
                <w:tab w:val="center" w:pos="3310"/>
              </w:tabs>
              <w:ind w:leftChars="-1" w:hanging="2"/>
              <w:rPr>
                <w:rFonts w:hint="eastAsia" w:ascii="宋体" w:hAnsi="宋体" w:eastAsia="宋体" w:cs="宋体"/>
                <w:sz w:val="24"/>
                <w:szCs w:val="24"/>
                <w:lang w:val="en-US" w:eastAsia="zh-CN"/>
              </w:rPr>
            </w:pPr>
            <w:r>
              <w:rPr>
                <w:rFonts w:hint="eastAsia" w:ascii="宋体" w:hAnsi="宋体" w:eastAsia="宋体" w:cs="宋体"/>
                <w:sz w:val="24"/>
                <w:szCs w:val="24"/>
              </w:rPr>
              <w:t>增量3通道</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分辨率</w:t>
            </w:r>
            <w:r>
              <w:rPr>
                <w:rFonts w:hint="eastAsia" w:ascii="宋体" w:hAnsi="宋体" w:eastAsia="宋体" w:cs="宋体"/>
                <w:sz w:val="24"/>
                <w:szCs w:val="24"/>
                <w:lang w:eastAsia="zh-CN"/>
              </w:rPr>
              <w:t>：3000线</w:t>
            </w:r>
            <w:r>
              <w:rPr>
                <w:rFonts w:hint="eastAsia" w:ascii="宋体" w:hAnsi="宋体" w:eastAsia="宋体" w:cs="宋体"/>
                <w:sz w:val="24"/>
                <w:szCs w:val="24"/>
                <w:lang w:eastAsia="zh-CN"/>
              </w:rPr>
              <w:tab/>
            </w:r>
            <w:r>
              <w:rPr>
                <w:rFonts w:hint="eastAsia" w:ascii="宋体" w:hAnsi="宋体" w:eastAsia="宋体" w:cs="宋体"/>
                <w:sz w:val="24"/>
                <w:szCs w:val="24"/>
                <w:lang w:val="en-US" w:eastAsia="zh-CN"/>
              </w:rPr>
              <w:t xml:space="preserve">  接口：差分 RS422</w:t>
            </w:r>
          </w:p>
        </w:tc>
      </w:tr>
      <w:tr>
        <w:tblPrEx>
          <w:tblCellMar>
            <w:top w:w="0" w:type="dxa"/>
            <w:left w:w="108" w:type="dxa"/>
            <w:bottom w:w="0" w:type="dxa"/>
            <w:right w:w="108" w:type="dxa"/>
          </w:tblCellMar>
        </w:tblPrEx>
        <w:trPr>
          <w:trHeight w:val="317" w:hRule="atLeast"/>
          <w:jc w:val="center"/>
        </w:trPr>
        <w:tc>
          <w:tcPr>
            <w:tcW w:w="416" w:type="pct"/>
            <w:vMerge w:val="continue"/>
            <w:tcBorders>
              <w:left w:val="single" w:color="auto" w:sz="4" w:space="0"/>
              <w:right w:val="single" w:color="auto" w:sz="4" w:space="0"/>
            </w:tcBorders>
            <w:vAlign w:val="center"/>
          </w:tcPr>
          <w:p>
            <w:pPr>
              <w:ind w:left="360"/>
              <w:rPr>
                <w:rFonts w:hint="eastAsia" w:ascii="宋体" w:hAnsi="宋体" w:eastAsia="宋体" w:cs="宋体"/>
                <w:sz w:val="24"/>
                <w:szCs w:val="24"/>
              </w:rPr>
            </w:pPr>
          </w:p>
        </w:tc>
        <w:tc>
          <w:tcPr>
            <w:tcW w:w="972" w:type="pct"/>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驱动</w:t>
            </w:r>
          </w:p>
        </w:tc>
        <w:tc>
          <w:tcPr>
            <w:tcW w:w="3611" w:type="pct"/>
            <w:tcBorders>
              <w:top w:val="single" w:color="auto" w:sz="4" w:space="0"/>
              <w:left w:val="single" w:color="auto" w:sz="4" w:space="0"/>
              <w:bottom w:val="single" w:color="auto" w:sz="4" w:space="0"/>
              <w:right w:val="single" w:color="auto" w:sz="4" w:space="0"/>
            </w:tcBorders>
            <w:shd w:val="clear" w:color="auto" w:fill="auto"/>
            <w:noWrap/>
            <w:vAlign w:val="center"/>
          </w:tcPr>
          <w:p>
            <w:pPr>
              <w:tabs>
                <w:tab w:val="left" w:pos="681"/>
              </w:tabs>
              <w:ind w:leftChars="-1" w:hanging="2"/>
              <w:rPr>
                <w:rFonts w:hint="eastAsia" w:ascii="宋体" w:hAnsi="宋体" w:eastAsia="宋体" w:cs="宋体"/>
                <w:sz w:val="24"/>
                <w:szCs w:val="24"/>
                <w:lang w:eastAsia="zh-CN"/>
              </w:rPr>
            </w:pPr>
            <w:r>
              <w:rPr>
                <w:rFonts w:hint="eastAsia" w:ascii="宋体" w:hAnsi="宋体" w:eastAsia="宋体" w:cs="宋体"/>
                <w:sz w:val="24"/>
                <w:szCs w:val="24"/>
                <w:lang w:eastAsia="zh-CN"/>
              </w:rPr>
              <w:tab/>
            </w:r>
            <w:r>
              <w:rPr>
                <w:rFonts w:hint="eastAsia" w:ascii="宋体" w:hAnsi="宋体" w:eastAsia="宋体" w:cs="宋体"/>
                <w:sz w:val="24"/>
                <w:szCs w:val="24"/>
                <w:lang w:eastAsia="zh-CN"/>
              </w:rPr>
              <w:t>总线接口：EtherCAT</w:t>
            </w:r>
          </w:p>
        </w:tc>
      </w:tr>
      <w:tr>
        <w:tblPrEx>
          <w:tblCellMar>
            <w:top w:w="0" w:type="dxa"/>
            <w:left w:w="108" w:type="dxa"/>
            <w:bottom w:w="0" w:type="dxa"/>
            <w:right w:w="108" w:type="dxa"/>
          </w:tblCellMar>
        </w:tblPrEx>
        <w:trPr>
          <w:trHeight w:val="327" w:hRule="atLeast"/>
          <w:jc w:val="center"/>
        </w:trPr>
        <w:tc>
          <w:tcPr>
            <w:tcW w:w="416" w:type="pct"/>
            <w:vMerge w:val="continue"/>
            <w:tcBorders>
              <w:left w:val="single" w:color="auto" w:sz="4" w:space="0"/>
              <w:bottom w:val="single" w:color="auto" w:sz="4" w:space="0"/>
              <w:right w:val="single" w:color="auto" w:sz="4" w:space="0"/>
            </w:tcBorders>
            <w:vAlign w:val="center"/>
          </w:tcPr>
          <w:p>
            <w:pPr>
              <w:ind w:left="360"/>
              <w:rPr>
                <w:rFonts w:hint="eastAsia" w:ascii="宋体" w:hAnsi="宋体" w:eastAsia="宋体" w:cs="宋体"/>
                <w:sz w:val="24"/>
                <w:szCs w:val="24"/>
              </w:rPr>
            </w:pPr>
          </w:p>
        </w:tc>
        <w:tc>
          <w:tcPr>
            <w:tcW w:w="972" w:type="pct"/>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测距、扫描</w:t>
            </w:r>
          </w:p>
        </w:tc>
        <w:tc>
          <w:tcPr>
            <w:tcW w:w="3611" w:type="pct"/>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sz w:val="24"/>
                <w:szCs w:val="24"/>
                <w:lang w:val="en-US" w:eastAsia="zh-CN"/>
              </w:rPr>
            </w:pPr>
            <w:r>
              <w:rPr>
                <w:rFonts w:hint="eastAsia" w:ascii="宋体" w:hAnsi="宋体" w:eastAsia="宋体" w:cs="宋体"/>
                <w:sz w:val="24"/>
                <w:szCs w:val="24"/>
              </w:rPr>
              <w:t>距离输出格式</w:t>
            </w:r>
            <w:r>
              <w:rPr>
                <w:rFonts w:hint="eastAsia" w:ascii="宋体" w:hAnsi="宋体" w:eastAsia="宋体" w:cs="宋体"/>
                <w:sz w:val="24"/>
                <w:szCs w:val="24"/>
                <w:lang w:eastAsia="zh-CN"/>
              </w:rPr>
              <w:t>：ASC II text</w:t>
            </w:r>
            <w:r>
              <w:rPr>
                <w:rFonts w:hint="eastAsia" w:ascii="宋体" w:hAnsi="宋体" w:eastAsia="宋体" w:cs="宋体"/>
                <w:sz w:val="24"/>
                <w:szCs w:val="24"/>
                <w:lang w:val="en-US" w:eastAsia="zh-CN"/>
              </w:rPr>
              <w:t xml:space="preserve">  数据接口：SSI</w:t>
            </w:r>
          </w:p>
        </w:tc>
      </w:tr>
    </w:tbl>
    <w:p>
      <w:pPr>
        <w:numPr>
          <w:ilvl w:val="0"/>
          <w:numId w:val="0"/>
        </w:numPr>
        <w:rPr>
          <w:rFonts w:hint="default"/>
          <w:b/>
          <w:bCs/>
          <w:sz w:val="36"/>
          <w:szCs w:val="36"/>
          <w:lang w:val="en-US" w:eastAsia="zh-CN"/>
        </w:rPr>
      </w:pPr>
      <w:r>
        <w:rPr>
          <w:rFonts w:hint="eastAsia"/>
          <w:b/>
          <w:bCs/>
          <w:sz w:val="36"/>
          <w:szCs w:val="36"/>
          <w:lang w:val="en-US" w:eastAsia="zh-CN"/>
        </w:rPr>
        <w:t xml:space="preserve">4.软件操作说明                                                         </w:t>
      </w:r>
    </w:p>
    <w:p>
      <w:pPr>
        <w:tabs>
          <w:tab w:val="left" w:pos="6899"/>
        </w:tabs>
        <w:bidi w:val="0"/>
        <w:ind w:left="7980" w:hanging="10645" w:hangingChars="3800"/>
        <w:rPr>
          <w:rFonts w:hint="default" w:ascii="Calibri" w:hAnsi="Calibri" w:cs="Calibri"/>
          <w:b/>
          <w:bCs/>
          <w:sz w:val="28"/>
          <w:szCs w:val="28"/>
          <w:lang w:val="en-US" w:eastAsia="zh-CN"/>
        </w:rPr>
      </w:pPr>
      <w:r>
        <w:rPr>
          <w:rFonts w:hint="eastAsia"/>
          <w:b/>
          <w:bCs/>
          <w:sz w:val="28"/>
          <w:szCs w:val="28"/>
          <w:lang w:val="en-US" w:eastAsia="zh-CN"/>
        </w:rPr>
        <w:t xml:space="preserve">4.1主控界面                           </w:t>
      </w:r>
      <w:r>
        <w:rPr>
          <w:rFonts w:hint="eastAsia" w:ascii="Calibri" w:hAnsi="Calibri" w:cs="Calibri"/>
          <w:b/>
          <w:bCs/>
          <w:sz w:val="28"/>
          <w:szCs w:val="28"/>
          <w:lang w:val="en-US" w:eastAsia="zh-CN"/>
        </w:rPr>
        <w:t xml:space="preserve"> </w:t>
      </w:r>
    </w:p>
    <w:p>
      <w:pPr>
        <w:bidi w:val="0"/>
        <w:rPr>
          <w:rFonts w:hint="eastAsia" w:ascii="宋体" w:hAnsi="宋体" w:eastAsia="宋体" w:cs="宋体"/>
          <w:lang w:val="en-US" w:eastAsia="zh-CN"/>
        </w:rPr>
      </w:pPr>
      <w:r>
        <w:rPr>
          <w:rFonts w:hint="eastAsia" w:ascii="宋体" w:hAnsi="宋体" w:eastAsia="宋体" w:cs="宋体"/>
          <w:b/>
          <w:bCs/>
          <w:lang w:val="en-US" w:eastAsia="zh-CN"/>
        </w:rPr>
        <w:t>①</w:t>
      </w:r>
      <w:r>
        <w:rPr>
          <w:rFonts w:hint="eastAsia" w:ascii="宋体" w:hAnsi="宋体" w:eastAsia="宋体" w:cs="宋体"/>
          <w:lang w:val="en-US" w:eastAsia="zh-CN"/>
        </w:rPr>
        <w:t>三维模型显示区，通过点击、划动</w:t>
      </w:r>
    </w:p>
    <w:p>
      <w:pPr>
        <w:bidi w:val="0"/>
        <w:rPr>
          <w:rFonts w:hint="eastAsia" w:ascii="宋体" w:hAnsi="宋体" w:eastAsia="宋体" w:cs="宋体"/>
          <w:lang w:val="en-US" w:eastAsia="zh-CN"/>
        </w:rPr>
      </w:pPr>
      <w:r>
        <w:rPr>
          <w:rFonts w:hint="eastAsia" w:ascii="宋体" w:hAnsi="宋体" w:eastAsia="宋体" w:cs="宋体"/>
          <w:lang w:val="en-US" w:eastAsia="zh-CN"/>
        </w:rPr>
        <w:drawing>
          <wp:anchor distT="0" distB="0" distL="114300" distR="114300" simplePos="0" relativeHeight="251676672" behindDoc="0" locked="0" layoutInCell="1" allowOverlap="1">
            <wp:simplePos x="0" y="0"/>
            <wp:positionH relativeFrom="column">
              <wp:posOffset>2534285</wp:posOffset>
            </wp:positionH>
            <wp:positionV relativeFrom="paragraph">
              <wp:posOffset>23495</wp:posOffset>
            </wp:positionV>
            <wp:extent cx="3712845" cy="2867660"/>
            <wp:effectExtent l="0" t="0" r="1905" b="8890"/>
            <wp:wrapNone/>
            <wp:docPr id="58" name="图片 58" descr="ceec49dac263e751b9335c3d3df9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eec49dac263e751b9335c3d3df9bb4"/>
                    <pic:cNvPicPr>
                      <a:picLocks noChangeAspect="1"/>
                    </pic:cNvPicPr>
                  </pic:nvPicPr>
                  <pic:blipFill>
                    <a:blip r:embed="rId21"/>
                    <a:stretch>
                      <a:fillRect/>
                    </a:stretch>
                  </pic:blipFill>
                  <pic:spPr>
                    <a:xfrm>
                      <a:off x="0" y="0"/>
                      <a:ext cx="3712845" cy="2867660"/>
                    </a:xfrm>
                    <a:prstGeom prst="rect">
                      <a:avLst/>
                    </a:prstGeom>
                  </pic:spPr>
                </pic:pic>
              </a:graphicData>
            </a:graphic>
          </wp:anchor>
        </w:drawing>
      </w:r>
      <w:r>
        <w:rPr>
          <w:rFonts w:hint="eastAsia" w:ascii="宋体" w:hAnsi="宋体" w:eastAsia="宋体" w:cs="宋体"/>
          <w:lang w:val="en-US" w:eastAsia="zh-CN"/>
        </w:rPr>
        <w:t>鼠标滚轮可调整模型大小、视角</w:t>
      </w:r>
    </w:p>
    <w:p>
      <w:pPr>
        <w:bidi w:val="0"/>
        <w:rPr>
          <w:rFonts w:hint="eastAsia" w:ascii="宋体" w:hAnsi="宋体" w:eastAsia="宋体" w:cs="宋体"/>
          <w:lang w:val="en-US" w:eastAsia="zh-CN"/>
        </w:rPr>
      </w:pPr>
      <w:r>
        <w:rPr>
          <w:rFonts w:hint="eastAsia" w:ascii="宋体" w:hAnsi="宋体" w:eastAsia="宋体" w:cs="宋体"/>
          <w:b/>
          <w:bCs/>
          <w:lang w:val="en-US" w:eastAsia="zh-CN"/>
        </w:rPr>
        <w:t>②</w:t>
      </w:r>
      <w:r>
        <w:rPr>
          <w:rFonts w:hint="eastAsia" w:ascii="宋体" w:hAnsi="宋体" w:eastAsia="宋体" w:cs="宋体"/>
          <w:lang w:val="en-US" w:eastAsia="zh-CN"/>
        </w:rPr>
        <w:t>运行状态栏，实时显示钻孔工作过</w:t>
      </w:r>
    </w:p>
    <w:p>
      <w:pPr>
        <w:bidi w:val="0"/>
        <w:rPr>
          <w:rFonts w:hint="eastAsia" w:ascii="宋体" w:hAnsi="宋体" w:eastAsia="宋体" w:cs="宋体"/>
          <w:lang w:val="en-US" w:eastAsia="zh-CN"/>
        </w:rPr>
      </w:pPr>
      <w:r>
        <w:rPr>
          <w:rFonts w:hint="eastAsia" w:ascii="宋体" w:hAnsi="宋体" w:eastAsia="宋体" w:cs="宋体"/>
          <w:lang w:val="en-US" w:eastAsia="zh-CN"/>
        </w:rPr>
        <w:t>程</w:t>
      </w:r>
    </w:p>
    <w:p>
      <w:pPr>
        <w:bidi w:val="0"/>
        <w:rPr>
          <w:rFonts w:hint="eastAsia" w:ascii="宋体" w:hAnsi="宋体" w:eastAsia="宋体" w:cs="宋体"/>
          <w:lang w:val="en-US" w:eastAsia="zh-CN"/>
        </w:rPr>
      </w:pPr>
      <w:r>
        <w:rPr>
          <w:rFonts w:hint="eastAsia" w:ascii="宋体" w:hAnsi="宋体" w:eastAsia="宋体" w:cs="宋体"/>
          <w:b/>
          <w:bCs/>
          <w:lang w:val="en-US" w:eastAsia="zh-CN"/>
        </w:rPr>
        <w:t>③</w:t>
      </w:r>
      <w:r>
        <w:rPr>
          <w:rFonts w:hint="eastAsia" w:ascii="宋体" w:hAnsi="宋体" w:eastAsia="宋体" w:cs="宋体"/>
          <w:lang w:val="en-US" w:eastAsia="zh-CN"/>
        </w:rPr>
        <w:t>故障报警提示，提示运行过程中出</w:t>
      </w:r>
    </w:p>
    <w:p>
      <w:pPr>
        <w:bidi w:val="0"/>
        <w:rPr>
          <w:rFonts w:hint="eastAsia" w:ascii="宋体" w:hAnsi="宋体" w:eastAsia="宋体" w:cs="宋体"/>
          <w:lang w:val="en-US" w:eastAsia="zh-CN"/>
        </w:rPr>
      </w:pPr>
      <w:r>
        <w:rPr>
          <w:rFonts w:hint="eastAsia" w:ascii="宋体" w:hAnsi="宋体" w:eastAsia="宋体" w:cs="宋体"/>
          <w:lang w:val="en-US" w:eastAsia="zh-CN"/>
        </w:rPr>
        <w:t>现的常见故障，以及处理方法</w:t>
      </w:r>
    </w:p>
    <w:p>
      <w:pPr>
        <w:bidi w:val="0"/>
        <w:rPr>
          <w:rFonts w:hint="eastAsia" w:ascii="宋体" w:hAnsi="宋体" w:eastAsia="宋体" w:cs="宋体"/>
          <w:lang w:val="en-US" w:eastAsia="zh-CN"/>
        </w:rPr>
      </w:pPr>
      <w:r>
        <w:rPr>
          <w:rFonts w:hint="eastAsia" w:ascii="宋体" w:hAnsi="宋体" w:eastAsia="宋体" w:cs="宋体"/>
          <w:b/>
          <w:bCs/>
          <w:lang w:val="en-US" w:eastAsia="zh-CN"/>
        </w:rPr>
        <w:t>④</w:t>
      </w:r>
      <w:r>
        <w:rPr>
          <w:rFonts w:hint="eastAsia" w:ascii="宋体" w:hAnsi="宋体" w:eastAsia="宋体" w:cs="宋体"/>
          <w:lang w:val="en-US" w:eastAsia="zh-CN"/>
        </w:rPr>
        <w:t>运行日志，显示当前工作到哪一步</w:t>
      </w:r>
    </w:p>
    <w:p>
      <w:pPr>
        <w:bidi w:val="0"/>
        <w:rPr>
          <w:rFonts w:hint="eastAsia" w:ascii="宋体" w:hAnsi="宋体" w:eastAsia="宋体" w:cs="宋体"/>
          <w:lang w:val="en-US" w:eastAsia="zh-CN"/>
        </w:rPr>
      </w:pPr>
      <w:r>
        <w:rPr>
          <w:rFonts w:hint="eastAsia" w:ascii="宋体" w:hAnsi="宋体" w:eastAsia="宋体" w:cs="宋体"/>
          <w:lang w:val="en-US" w:eastAsia="zh-CN"/>
        </w:rPr>
        <w:t>也可以通过鼠标滚轮查看前面步骤是</w:t>
      </w:r>
    </w:p>
    <w:p>
      <w:pPr>
        <w:bidi w:val="0"/>
        <w:rPr>
          <w:rFonts w:hint="default" w:ascii="宋体" w:hAnsi="宋体" w:eastAsia="宋体" w:cs="宋体"/>
          <w:lang w:val="en-US" w:eastAsia="zh-CN"/>
        </w:rPr>
      </w:pPr>
      <w:r>
        <w:rPr>
          <w:rFonts w:hint="eastAsia" w:ascii="宋体" w:hAnsi="宋体" w:eastAsia="宋体" w:cs="宋体"/>
          <w:lang w:val="en-US" w:eastAsia="zh-CN"/>
        </w:rPr>
        <w:t>否正常完成</w:t>
      </w:r>
    </w:p>
    <w:p>
      <w:pPr>
        <w:bidi w:val="0"/>
        <w:rPr>
          <w:rFonts w:hint="eastAsia" w:ascii="宋体" w:hAnsi="宋体" w:eastAsia="宋体" w:cs="宋体"/>
          <w:lang w:val="en-US" w:eastAsia="zh-CN"/>
        </w:rPr>
      </w:pPr>
      <w:r>
        <w:rPr>
          <w:rFonts w:hint="eastAsia" w:ascii="宋体" w:hAnsi="宋体" w:eastAsia="宋体" w:cs="宋体"/>
          <w:b/>
          <w:bCs/>
          <w:lang w:val="en-US" w:eastAsia="zh-CN"/>
        </w:rPr>
        <w:t>⑤</w:t>
      </w:r>
      <w:r>
        <w:rPr>
          <w:rFonts w:hint="eastAsia" w:ascii="宋体" w:hAnsi="宋体" w:eastAsia="宋体" w:cs="宋体"/>
          <w:lang w:val="en-US" w:eastAsia="zh-CN"/>
        </w:rPr>
        <w:t>清空日志按钮，点击可一键清空日</w:t>
      </w:r>
    </w:p>
    <w:p>
      <w:pPr>
        <w:bidi w:val="0"/>
        <w:rPr>
          <w:rFonts w:hint="eastAsia" w:ascii="宋体" w:hAnsi="宋体" w:eastAsia="宋体" w:cs="宋体"/>
          <w:lang w:val="en-US" w:eastAsia="zh-CN"/>
        </w:rPr>
      </w:pPr>
      <w:r>
        <w:rPr>
          <w:rFonts w:hint="eastAsia" w:ascii="宋体" w:hAnsi="宋体" w:eastAsia="宋体" w:cs="宋体"/>
          <w:lang w:val="en-US" w:eastAsia="zh-CN"/>
        </w:rPr>
        <w:t>志栏信息</w:t>
      </w:r>
    </w:p>
    <w:p>
      <w:pPr>
        <w:bidi w:val="0"/>
        <w:rPr>
          <w:rFonts w:hint="eastAsia" w:ascii="宋体" w:hAnsi="宋体" w:eastAsia="宋体" w:cs="宋体"/>
          <w:lang w:val="en-US" w:eastAsia="zh-CN"/>
        </w:rPr>
      </w:pPr>
      <w:r>
        <w:rPr>
          <w:rFonts w:hint="eastAsia" w:ascii="宋体" w:hAnsi="宋体" w:eastAsia="宋体" w:cs="宋体"/>
          <w:b/>
          <w:bCs/>
          <w:lang w:val="en-US" w:eastAsia="zh-CN"/>
        </w:rPr>
        <w:t>⑥</w:t>
      </w:r>
      <w:r>
        <w:rPr>
          <w:rFonts w:hint="eastAsia" w:ascii="宋体" w:hAnsi="宋体" w:eastAsia="宋体" w:cs="宋体"/>
          <w:lang w:val="en-US" w:eastAsia="zh-CN"/>
        </w:rPr>
        <w:t>施工、控制器信息显示，可通过该</w:t>
      </w:r>
    </w:p>
    <w:p>
      <w:pPr>
        <w:bidi w:val="0"/>
        <w:rPr>
          <w:rFonts w:hint="eastAsia" w:ascii="宋体" w:hAnsi="宋体" w:eastAsia="宋体" w:cs="宋体"/>
          <w:lang w:val="en-US" w:eastAsia="zh-CN"/>
        </w:rPr>
      </w:pPr>
      <w:r>
        <w:rPr>
          <w:rFonts w:hint="eastAsia" w:ascii="宋体" w:hAnsi="宋体" w:eastAsia="宋体" w:cs="宋体"/>
          <w:lang w:val="en-US" w:eastAsia="zh-CN"/>
        </w:rPr>
        <w:t>区域实时监控钻孔时间、冲击频率、</w:t>
      </w:r>
    </w:p>
    <w:p>
      <w:pPr>
        <w:bidi w:val="0"/>
        <w:rPr>
          <w:rFonts w:hint="eastAsia" w:ascii="宋体" w:hAnsi="宋体" w:eastAsia="宋体" w:cs="宋体"/>
          <w:lang w:val="en-US" w:eastAsia="zh-CN"/>
        </w:rPr>
      </w:pPr>
      <w:r>
        <w:rPr>
          <w:rFonts w:hint="eastAsia" w:ascii="宋体" w:hAnsi="宋体" w:eastAsia="宋体" w:cs="宋体"/>
          <w:lang w:val="en-US" w:eastAsia="zh-CN"/>
        </w:rPr>
        <w:t>钻孔深度、各传感器、液压阀等数据</w:t>
      </w:r>
    </w:p>
    <w:p>
      <w:pPr>
        <w:bidi w:val="0"/>
        <w:rPr>
          <w:rFonts w:hint="eastAsia" w:ascii="宋体" w:hAnsi="宋体" w:eastAsia="宋体" w:cs="宋体"/>
          <w:lang w:val="en-US" w:eastAsia="zh-CN"/>
        </w:rPr>
      </w:pPr>
      <w:r>
        <w:rPr>
          <w:rFonts w:hint="eastAsia" w:ascii="宋体" w:hAnsi="宋体" w:eastAsia="宋体" w:cs="宋体"/>
          <w:b/>
          <w:bCs/>
          <w:lang w:val="en-US" w:eastAsia="zh-CN"/>
        </w:rPr>
        <w:t>⑦</w:t>
      </w:r>
      <w:r>
        <w:rPr>
          <w:rFonts w:hint="eastAsia" w:ascii="宋体" w:hAnsi="宋体" w:eastAsia="宋体" w:cs="宋体"/>
          <w:lang w:val="en-US" w:eastAsia="zh-CN"/>
        </w:rPr>
        <w:t>点击可显示控制箱、扫描仪连接状</w:t>
      </w:r>
    </w:p>
    <w:p>
      <w:pPr>
        <w:bidi w:val="0"/>
        <w:rPr>
          <w:rFonts w:hint="eastAsia" w:ascii="宋体" w:hAnsi="宋体" w:eastAsia="宋体" w:cs="宋体"/>
          <w:lang w:val="en-US" w:eastAsia="zh-CN"/>
        </w:rPr>
      </w:pPr>
      <w:r>
        <w:rPr>
          <w:rFonts w:hint="eastAsia" w:ascii="宋体" w:hAnsi="宋体" w:eastAsia="宋体" w:cs="宋体"/>
          <w:lang w:val="en-US" w:eastAsia="zh-CN"/>
        </w:rPr>
        <w:t>态，以及当前时间信息</w:t>
      </w:r>
    </w:p>
    <w:p>
      <w:pPr>
        <w:bidi w:val="0"/>
        <w:rPr>
          <w:rFonts w:hint="eastAsia" w:ascii="宋体" w:hAnsi="宋体" w:eastAsia="宋体" w:cs="宋体"/>
          <w:lang w:val="en-US" w:eastAsia="zh-CN"/>
        </w:rPr>
      </w:pPr>
      <w:r>
        <w:rPr>
          <w:rFonts w:hint="eastAsia" w:ascii="宋体" w:hAnsi="宋体" w:eastAsia="宋体" w:cs="宋体"/>
          <w:b/>
          <w:bCs/>
          <w:lang w:val="en-US" w:eastAsia="zh-CN"/>
        </w:rPr>
        <w:t>⑧</w:t>
      </w:r>
      <w:r>
        <w:rPr>
          <w:rFonts w:hint="eastAsia" w:ascii="宋体" w:hAnsi="宋体" w:eastAsia="宋体" w:cs="宋体"/>
          <w:lang w:val="en-US" w:eastAsia="zh-CN"/>
        </w:rPr>
        <w:t>菜单栏，通过点击可切换不同控制</w:t>
      </w:r>
    </w:p>
    <w:p>
      <w:pPr>
        <w:bidi w:val="0"/>
        <w:rPr>
          <w:rFonts w:hint="eastAsia" w:ascii="宋体" w:hAnsi="宋体" w:eastAsia="宋体" w:cs="宋体"/>
          <w:lang w:val="en-US" w:eastAsia="zh-CN"/>
        </w:rPr>
      </w:pPr>
      <w:r>
        <w:rPr>
          <w:rFonts w:hint="eastAsia" w:ascii="宋体" w:hAnsi="宋体" w:eastAsia="宋体" w:cs="宋体"/>
          <w:lang w:val="en-US" w:eastAsia="zh-CN"/>
        </w:rPr>
        <w:t>界面</w:t>
      </w:r>
    </w:p>
    <w:p>
      <w:pPr>
        <w:bidi w:val="0"/>
        <w:rPr>
          <w:rFonts w:hint="eastAsia"/>
          <w:b/>
          <w:bCs/>
          <w:sz w:val="28"/>
          <w:szCs w:val="28"/>
          <w:lang w:val="en-US" w:eastAsia="zh-CN"/>
        </w:rPr>
      </w:pPr>
    </w:p>
    <w:p>
      <w:pPr>
        <w:bidi w:val="0"/>
        <w:rPr>
          <w:rFonts w:hint="eastAsia"/>
          <w:b/>
          <w:bCs/>
          <w:sz w:val="28"/>
          <w:szCs w:val="28"/>
          <w:lang w:val="en-US" w:eastAsia="zh-CN"/>
        </w:rPr>
      </w:pPr>
    </w:p>
    <w:p>
      <w:pPr>
        <w:bidi w:val="0"/>
        <w:rPr>
          <w:rFonts w:hint="eastAsia"/>
          <w:b/>
          <w:bCs/>
          <w:sz w:val="28"/>
          <w:szCs w:val="28"/>
          <w:lang w:val="en-US" w:eastAsia="zh-CN"/>
        </w:rPr>
      </w:pPr>
      <w:r>
        <w:rPr>
          <w:rFonts w:hint="default"/>
          <w:b/>
          <w:bCs/>
          <w:sz w:val="28"/>
          <w:szCs w:val="28"/>
          <w:lang w:val="en-US" w:eastAsia="zh-CN"/>
        </w:rPr>
        <w:drawing>
          <wp:anchor distT="0" distB="0" distL="114300" distR="114300" simplePos="0" relativeHeight="251677696" behindDoc="0" locked="0" layoutInCell="1" allowOverlap="1">
            <wp:simplePos x="0" y="0"/>
            <wp:positionH relativeFrom="column">
              <wp:posOffset>2507615</wp:posOffset>
            </wp:positionH>
            <wp:positionV relativeFrom="paragraph">
              <wp:posOffset>304165</wp:posOffset>
            </wp:positionV>
            <wp:extent cx="3749040" cy="3046095"/>
            <wp:effectExtent l="0" t="0" r="3810" b="1905"/>
            <wp:wrapNone/>
            <wp:docPr id="60" name="图片 60" descr="62c87aaf24fc76fa40885ed249c10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62c87aaf24fc76fa40885ed249c10f1"/>
                    <pic:cNvPicPr>
                      <a:picLocks noChangeAspect="1"/>
                    </pic:cNvPicPr>
                  </pic:nvPicPr>
                  <pic:blipFill>
                    <a:blip r:embed="rId22"/>
                    <a:stretch>
                      <a:fillRect/>
                    </a:stretch>
                  </pic:blipFill>
                  <pic:spPr>
                    <a:xfrm>
                      <a:off x="0" y="0"/>
                      <a:ext cx="3749040" cy="3046095"/>
                    </a:xfrm>
                    <a:prstGeom prst="rect">
                      <a:avLst/>
                    </a:prstGeom>
                  </pic:spPr>
                </pic:pic>
              </a:graphicData>
            </a:graphic>
          </wp:anchor>
        </w:drawing>
      </w:r>
      <w:r>
        <w:rPr>
          <w:rFonts w:hint="eastAsia"/>
          <w:b/>
          <w:bCs/>
          <w:sz w:val="28"/>
          <w:szCs w:val="28"/>
          <w:lang w:val="en-US" w:eastAsia="zh-CN"/>
        </w:rPr>
        <w:t xml:space="preserve">4.2工作视图界面 </w:t>
      </w:r>
    </w:p>
    <w:p>
      <w:pPr>
        <w:bidi w:val="0"/>
        <w:rPr>
          <w:rFonts w:hint="eastAsia" w:ascii="宋体" w:hAnsi="宋体" w:eastAsia="宋体" w:cs="宋体"/>
          <w:lang w:val="en-US"/>
        </w:rPr>
      </w:pPr>
      <w:r>
        <w:rPr>
          <w:rFonts w:hint="eastAsia" w:ascii="宋体" w:hAnsi="宋体" w:eastAsia="宋体" w:cs="宋体"/>
          <w:b/>
          <w:bCs/>
          <w:lang w:val="en-US" w:eastAsia="zh-CN"/>
        </w:rPr>
        <w:t>①</w:t>
      </w:r>
      <w:r>
        <w:rPr>
          <w:rFonts w:hint="eastAsia" w:ascii="宋体" w:hAnsi="宋体" w:eastAsia="宋体" w:cs="宋体"/>
          <w:lang w:val="en-US" w:eastAsia="zh-CN"/>
        </w:rPr>
        <w:t>掌子面布孔模型显示，钻</w:t>
      </w:r>
      <w:r>
        <w:rPr>
          <w:rFonts w:hint="eastAsia" w:ascii="宋体" w:hAnsi="宋体" w:eastAsia="宋体" w:cs="宋体"/>
          <w:lang w:val="en-US"/>
        </w:rPr>
        <w:t>孔信息以</w:t>
      </w:r>
    </w:p>
    <w:p>
      <w:pPr>
        <w:bidi w:val="0"/>
        <w:rPr>
          <w:rFonts w:hint="eastAsia" w:ascii="宋体" w:hAnsi="宋体" w:eastAsia="宋体" w:cs="宋体"/>
          <w:lang w:val="en-US" w:eastAsia="zh-CN"/>
        </w:rPr>
      </w:pPr>
      <w:r>
        <w:rPr>
          <w:rFonts w:hint="eastAsia" w:ascii="宋体" w:hAnsi="宋体" w:eastAsia="宋体" w:cs="宋体"/>
          <w:lang w:val="en-US"/>
        </w:rPr>
        <w:t>不同颜色区分状态</w:t>
      </w:r>
      <w:r>
        <w:rPr>
          <w:rFonts w:hint="eastAsia" w:ascii="宋体" w:hAnsi="宋体" w:eastAsia="宋体" w:cs="宋体"/>
          <w:lang w:val="en-US" w:eastAsia="zh-CN"/>
        </w:rPr>
        <w:t>，红色十字光标表</w:t>
      </w:r>
    </w:p>
    <w:p>
      <w:pPr>
        <w:bidi w:val="0"/>
        <w:rPr>
          <w:rFonts w:hint="eastAsia" w:ascii="宋体" w:hAnsi="宋体" w:eastAsia="宋体" w:cs="宋体"/>
          <w:lang w:val="en-US"/>
        </w:rPr>
      </w:pPr>
      <w:r>
        <w:rPr>
          <w:rFonts w:hint="eastAsia" w:ascii="宋体" w:hAnsi="宋体" w:eastAsia="宋体" w:cs="宋体"/>
          <w:lang w:val="en-US" w:eastAsia="zh-CN"/>
        </w:rPr>
        <w:t>示钻头当前所处位置，</w:t>
      </w:r>
      <w:r>
        <w:rPr>
          <w:rFonts w:hint="eastAsia" w:ascii="宋体" w:hAnsi="宋体" w:eastAsia="宋体" w:cs="宋体"/>
          <w:lang w:val="en-US"/>
        </w:rPr>
        <w:t>红色表示钻孔</w:t>
      </w:r>
    </w:p>
    <w:p>
      <w:pPr>
        <w:bidi w:val="0"/>
        <w:rPr>
          <w:rFonts w:hint="eastAsia" w:ascii="宋体" w:hAnsi="宋体" w:eastAsia="宋体" w:cs="宋体"/>
          <w:lang w:val="en-US"/>
        </w:rPr>
      </w:pPr>
      <w:r>
        <w:rPr>
          <w:rFonts w:hint="eastAsia" w:ascii="宋体" w:hAnsi="宋体" w:eastAsia="宋体" w:cs="宋体"/>
          <w:lang w:val="en-US"/>
        </w:rPr>
        <w:t>失败或者预处理时此布孔位置不可达</w:t>
      </w:r>
    </w:p>
    <w:p>
      <w:pPr>
        <w:bidi w:val="0"/>
        <w:rPr>
          <w:rFonts w:hint="eastAsia" w:ascii="宋体" w:hAnsi="宋体" w:eastAsia="宋体" w:cs="宋体"/>
          <w:lang w:val="en-US"/>
        </w:rPr>
      </w:pPr>
      <w:r>
        <w:rPr>
          <w:rFonts w:hint="eastAsia" w:ascii="宋体" w:hAnsi="宋体" w:eastAsia="宋体" w:cs="宋体"/>
          <w:lang w:val="en-US" w:eastAsia="zh-CN"/>
        </w:rPr>
        <w:t>，</w:t>
      </w:r>
      <w:r>
        <w:rPr>
          <w:rFonts w:hint="eastAsia" w:ascii="宋体" w:hAnsi="宋体" w:eastAsia="宋体" w:cs="宋体"/>
          <w:lang w:val="en-US"/>
        </w:rPr>
        <w:t>绿色表示钻孔成功</w:t>
      </w:r>
      <w:r>
        <w:rPr>
          <w:rFonts w:hint="eastAsia" w:ascii="宋体" w:hAnsi="宋体" w:eastAsia="宋体" w:cs="宋体"/>
          <w:lang w:val="en-US" w:eastAsia="zh-CN"/>
        </w:rPr>
        <w:t>，</w:t>
      </w:r>
      <w:r>
        <w:rPr>
          <w:rFonts w:hint="eastAsia" w:ascii="宋体" w:hAnsi="宋体" w:eastAsia="宋体" w:cs="宋体"/>
          <w:lang w:val="en-US"/>
        </w:rPr>
        <w:t>橙红色表示钻</w:t>
      </w:r>
    </w:p>
    <w:p>
      <w:pPr>
        <w:bidi w:val="0"/>
        <w:rPr>
          <w:rFonts w:hint="eastAsia" w:ascii="宋体" w:hAnsi="宋体" w:eastAsia="宋体" w:cs="宋体"/>
          <w:lang w:val="en-US" w:eastAsia="zh-CN"/>
        </w:rPr>
      </w:pPr>
      <w:r>
        <w:rPr>
          <w:rFonts w:hint="eastAsia" w:ascii="宋体" w:hAnsi="宋体" w:eastAsia="宋体" w:cs="宋体"/>
          <w:lang w:val="en-US"/>
        </w:rPr>
        <w:t>孔中</w:t>
      </w:r>
      <w:r>
        <w:rPr>
          <w:rFonts w:hint="eastAsia" w:ascii="宋体" w:hAnsi="宋体" w:eastAsia="宋体" w:cs="宋体"/>
          <w:lang w:val="en-US" w:eastAsia="zh-CN"/>
        </w:rPr>
        <w:t>，</w:t>
      </w:r>
      <w:r>
        <w:rPr>
          <w:rFonts w:hint="eastAsia" w:ascii="宋体" w:hAnsi="宋体" w:eastAsia="宋体" w:cs="宋体"/>
          <w:lang w:val="en-US"/>
        </w:rPr>
        <w:t>黄色表示钻孔准备就绪</w:t>
      </w:r>
      <w:r>
        <w:rPr>
          <w:rFonts w:hint="eastAsia" w:ascii="宋体" w:hAnsi="宋体" w:eastAsia="宋体" w:cs="宋体"/>
          <w:lang w:val="en-US" w:eastAsia="zh-CN"/>
        </w:rPr>
        <w:t xml:space="preserve"> </w:t>
      </w:r>
      <w:r>
        <w:rPr>
          <w:rFonts w:hint="eastAsia" w:ascii="宋体" w:hAnsi="宋体" w:eastAsia="宋体" w:cs="宋体"/>
          <w:lang w:val="en-US"/>
        </w:rPr>
        <w:t>(</w:t>
      </w:r>
      <w:r>
        <w:rPr>
          <w:rFonts w:hint="eastAsia" w:ascii="宋体" w:hAnsi="宋体" w:eastAsia="宋体" w:cs="宋体"/>
          <w:lang w:val="en-US" w:eastAsia="zh-CN"/>
        </w:rPr>
        <w:t>下一</w:t>
      </w:r>
    </w:p>
    <w:p>
      <w:pPr>
        <w:bidi w:val="0"/>
        <w:rPr>
          <w:rFonts w:hint="eastAsia" w:ascii="宋体" w:hAnsi="宋体" w:eastAsia="宋体" w:cs="宋体"/>
          <w:lang w:val="en-US" w:eastAsia="zh-CN"/>
        </w:rPr>
      </w:pPr>
      <w:r>
        <w:rPr>
          <w:rFonts w:hint="eastAsia" w:ascii="宋体" w:hAnsi="宋体" w:eastAsia="宋体" w:cs="宋体"/>
          <w:lang w:val="en-US" w:eastAsia="zh-CN"/>
        </w:rPr>
        <w:t>步</w:t>
      </w:r>
      <w:r>
        <w:rPr>
          <w:rFonts w:hint="eastAsia" w:ascii="宋体" w:hAnsi="宋体" w:eastAsia="宋体" w:cs="宋体"/>
          <w:lang w:val="en-US"/>
        </w:rPr>
        <w:t>将从</w:t>
      </w:r>
      <w:r>
        <w:rPr>
          <w:rFonts w:hint="eastAsia" w:ascii="宋体" w:hAnsi="宋体" w:eastAsia="宋体" w:cs="宋体"/>
          <w:lang w:val="en-US" w:eastAsia="zh-CN"/>
        </w:rPr>
        <w:t>该</w:t>
      </w:r>
      <w:r>
        <w:rPr>
          <w:rFonts w:hint="eastAsia" w:ascii="宋体" w:hAnsi="宋体" w:eastAsia="宋体" w:cs="宋体"/>
          <w:lang w:val="en-US"/>
        </w:rPr>
        <w:t>位置开始钻孔)</w:t>
      </w:r>
    </w:p>
    <w:p>
      <w:pPr>
        <w:bidi w:val="0"/>
        <w:rPr>
          <w:rFonts w:hint="default" w:ascii="宋体" w:hAnsi="宋体" w:eastAsia="宋体" w:cs="宋体"/>
          <w:lang w:val="en-US" w:eastAsia="zh-CN"/>
        </w:rPr>
      </w:pPr>
      <w:r>
        <w:rPr>
          <w:rFonts w:hint="eastAsia" w:ascii="宋体" w:hAnsi="宋体" w:eastAsia="宋体" w:cs="宋体"/>
          <w:b/>
          <w:bCs/>
          <w:lang w:val="en-US" w:eastAsia="zh-CN"/>
        </w:rPr>
        <w:t>②</w:t>
      </w:r>
      <w:r>
        <w:rPr>
          <w:rFonts w:hint="eastAsia" w:ascii="宋体" w:hAnsi="宋体" w:eastAsia="宋体" w:cs="宋体"/>
          <w:lang w:val="en-US" w:eastAsia="zh-CN"/>
        </w:rPr>
        <w:t>局部放大显示</w:t>
      </w:r>
    </w:p>
    <w:p>
      <w:pPr>
        <w:bidi w:val="0"/>
        <w:rPr>
          <w:rFonts w:hint="eastAsia" w:ascii="宋体" w:hAnsi="宋体" w:eastAsia="宋体" w:cs="宋体"/>
          <w:lang w:val="en-US" w:eastAsia="zh-CN"/>
        </w:rPr>
      </w:pPr>
      <w:r>
        <w:rPr>
          <w:rFonts w:hint="eastAsia" w:ascii="宋体" w:hAnsi="宋体" w:eastAsia="宋体" w:cs="宋体"/>
          <w:b/>
          <w:bCs/>
          <w:lang w:val="en-US" w:eastAsia="zh-CN"/>
        </w:rPr>
        <w:t>③</w:t>
      </w:r>
      <w:r>
        <w:rPr>
          <w:rFonts w:hint="eastAsia" w:ascii="宋体" w:hAnsi="宋体" w:eastAsia="宋体" w:cs="宋体"/>
          <w:lang w:val="en-US" w:eastAsia="zh-CN"/>
        </w:rPr>
        <w:t>臂架水平、垂直夹角表盘，实时显</w:t>
      </w:r>
    </w:p>
    <w:p>
      <w:pPr>
        <w:bidi w:val="0"/>
        <w:rPr>
          <w:rFonts w:hint="eastAsia" w:ascii="宋体" w:hAnsi="宋体" w:eastAsia="宋体" w:cs="宋体"/>
          <w:lang w:val="en-US" w:eastAsia="zh-CN"/>
        </w:rPr>
      </w:pPr>
      <w:r>
        <w:rPr>
          <w:rFonts w:hint="eastAsia" w:ascii="宋体" w:hAnsi="宋体" w:eastAsia="宋体" w:cs="宋体"/>
          <w:lang w:val="en-US" w:eastAsia="zh-CN"/>
        </w:rPr>
        <w:t>示臂架角度</w:t>
      </w:r>
    </w:p>
    <w:p>
      <w:pPr>
        <w:bidi w:val="0"/>
        <w:rPr>
          <w:rFonts w:hint="eastAsia" w:ascii="宋体" w:hAnsi="宋体" w:eastAsia="宋体" w:cs="宋体"/>
          <w:b w:val="0"/>
          <w:bCs w:val="0"/>
          <w:lang w:val="en-US" w:eastAsia="zh-CN"/>
        </w:rPr>
      </w:pPr>
      <w:r>
        <w:rPr>
          <w:rFonts w:hint="eastAsia" w:ascii="宋体" w:hAnsi="宋体" w:eastAsia="宋体" w:cs="宋体"/>
          <w:b/>
          <w:bCs/>
          <w:lang w:val="en-US" w:eastAsia="zh-CN"/>
        </w:rPr>
        <w:t>④</w:t>
      </w:r>
      <w:r>
        <w:rPr>
          <w:rFonts w:hint="eastAsia" w:ascii="宋体" w:hAnsi="宋体" w:eastAsia="宋体" w:cs="宋体"/>
          <w:b w:val="0"/>
          <w:bCs w:val="0"/>
          <w:lang w:val="en-US" w:eastAsia="zh-CN"/>
        </w:rPr>
        <w:t>孔位显示选择，点击显示坐标显示</w:t>
      </w:r>
    </w:p>
    <w:p>
      <w:pPr>
        <w:bidi w:val="0"/>
        <w:rPr>
          <w:rFonts w:hint="default" w:ascii="宋体" w:hAnsi="宋体" w:eastAsia="宋体" w:cs="宋体"/>
          <w:b w:val="0"/>
          <w:bCs w:val="0"/>
          <w:lang w:val="en-US" w:eastAsia="zh-CN"/>
        </w:rPr>
      </w:pPr>
      <w:r>
        <w:rPr>
          <w:rFonts w:hint="eastAsia" w:ascii="宋体" w:hAnsi="宋体" w:eastAsia="宋体" w:cs="宋体"/>
          <w:b w:val="0"/>
          <w:bCs w:val="0"/>
          <w:lang w:val="en-US" w:eastAsia="zh-CN"/>
        </w:rPr>
        <w:t>孔位坐标</w:t>
      </w:r>
    </w:p>
    <w:p>
      <w:pPr>
        <w:bidi w:val="0"/>
        <w:rPr>
          <w:rFonts w:hint="eastAsia" w:ascii="宋体" w:hAnsi="宋体" w:eastAsia="宋体" w:cs="宋体"/>
          <w:b w:val="0"/>
          <w:bCs w:val="0"/>
          <w:lang w:val="en-US" w:eastAsia="zh-CN"/>
        </w:rPr>
      </w:pPr>
      <w:r>
        <w:rPr>
          <w:rFonts w:hint="eastAsia" w:ascii="宋体" w:hAnsi="宋体" w:eastAsia="宋体" w:cs="宋体"/>
          <w:b/>
          <w:bCs/>
          <w:lang w:val="en-US" w:eastAsia="zh-CN"/>
        </w:rPr>
        <w:t>⑤</w:t>
      </w:r>
      <w:r>
        <w:rPr>
          <w:rFonts w:hint="eastAsia" w:ascii="宋体" w:hAnsi="宋体" w:eastAsia="宋体" w:cs="宋体"/>
          <w:b w:val="0"/>
          <w:bCs w:val="0"/>
          <w:lang w:val="en-US" w:eastAsia="zh-CN"/>
        </w:rPr>
        <w:t>布孔模型缩放按钮，左右拖动可放</w:t>
      </w:r>
    </w:p>
    <w:p>
      <w:pPr>
        <w:bidi w:val="0"/>
        <w:rPr>
          <w:rFonts w:hint="eastAsia" w:ascii="宋体" w:hAnsi="宋体" w:eastAsia="宋体" w:cs="宋体"/>
          <w:b w:val="0"/>
          <w:bCs w:val="0"/>
          <w:lang w:val="en-US" w:eastAsia="zh-CN"/>
        </w:rPr>
      </w:pPr>
      <w:r>
        <w:rPr>
          <w:rFonts w:hint="eastAsia" w:ascii="宋体" w:hAnsi="宋体" w:eastAsia="宋体" w:cs="宋体"/>
          <w:b w:val="0"/>
          <w:bCs w:val="0"/>
          <w:lang w:val="en-US" w:eastAsia="zh-CN"/>
        </w:rPr>
        <w:t>大缩小模型，也可以通过鼠标滚轮操</w:t>
      </w:r>
    </w:p>
    <w:p>
      <w:pPr>
        <w:bidi w:val="0"/>
        <w:rPr>
          <w:rFonts w:hint="eastAsia" w:ascii="宋体" w:hAnsi="宋体" w:eastAsia="宋体" w:cs="宋体"/>
          <w:b w:val="0"/>
          <w:bCs w:val="0"/>
          <w:lang w:val="en-US" w:eastAsia="zh-CN"/>
        </w:rPr>
      </w:pPr>
      <w:r>
        <w:rPr>
          <w:rFonts w:hint="eastAsia" w:ascii="宋体" w:hAnsi="宋体" w:eastAsia="宋体" w:cs="宋体"/>
          <w:b w:val="0"/>
          <w:bCs w:val="0"/>
          <w:lang w:val="en-US" w:eastAsia="zh-CN"/>
        </w:rPr>
        <w:t>作</w:t>
      </w:r>
    </w:p>
    <w:p>
      <w:pPr>
        <w:bidi w:val="0"/>
        <w:rPr>
          <w:rFonts w:hint="eastAsia" w:ascii="宋体" w:hAnsi="宋体" w:eastAsia="宋体" w:cs="宋体"/>
          <w:b w:val="0"/>
          <w:bCs w:val="0"/>
          <w:lang w:val="en-US" w:eastAsia="zh-CN"/>
        </w:rPr>
      </w:pPr>
    </w:p>
    <w:p>
      <w:pPr>
        <w:bidi w:val="0"/>
        <w:rPr>
          <w:rFonts w:hint="eastAsia" w:ascii="宋体" w:hAnsi="宋体" w:eastAsia="宋体" w:cs="宋体"/>
          <w:b w:val="0"/>
          <w:bCs w:val="0"/>
          <w:lang w:val="en-US" w:eastAsia="zh-CN"/>
        </w:rPr>
      </w:pPr>
    </w:p>
    <w:p>
      <w:pPr>
        <w:bidi w:val="0"/>
        <w:rPr>
          <w:rFonts w:hint="eastAsia"/>
          <w:b/>
          <w:bCs/>
          <w:sz w:val="28"/>
          <w:szCs w:val="28"/>
          <w:lang w:val="en-US" w:eastAsia="zh-CN"/>
        </w:rPr>
      </w:pPr>
      <w:r>
        <w:rPr>
          <w:rFonts w:hint="eastAsia"/>
          <w:b/>
          <w:bCs/>
          <w:sz w:val="28"/>
          <w:szCs w:val="28"/>
          <w:lang w:val="en-US" w:eastAsia="zh-CN"/>
        </w:rPr>
        <w:t>4.3工艺参数设置界面</w:t>
      </w:r>
    </w:p>
    <w:p>
      <w:pPr>
        <w:bidi w:val="0"/>
        <w:rPr>
          <w:rFonts w:hint="eastAsia" w:ascii="宋体" w:hAnsi="宋体" w:eastAsia="宋体" w:cs="宋体"/>
          <w:b w:val="0"/>
          <w:bCs w:val="0"/>
          <w:lang w:val="en-US" w:eastAsia="zh-CN"/>
        </w:rPr>
      </w:pPr>
      <w:r>
        <w:rPr>
          <w:rFonts w:hint="eastAsia" w:ascii="宋体" w:hAnsi="宋体" w:eastAsia="宋体" w:cs="宋体"/>
          <w:b/>
          <w:bCs/>
          <w:lang w:val="en-US" w:eastAsia="zh-CN"/>
        </w:rPr>
        <w:t>①</w:t>
      </w:r>
      <w:r>
        <w:rPr>
          <w:rFonts w:hint="eastAsia" w:ascii="宋体" w:hAnsi="宋体" w:eastAsia="宋体" w:cs="宋体"/>
          <w:b w:val="0"/>
          <w:bCs w:val="0"/>
          <w:lang w:val="en-US" w:eastAsia="zh-CN"/>
        </w:rPr>
        <w:t>不同岩层下钻孔工艺参数设置栏，</w:t>
      </w:r>
    </w:p>
    <w:p>
      <w:pPr>
        <w:bidi w:val="0"/>
        <w:rPr>
          <w:rFonts w:hint="eastAsia" w:ascii="宋体" w:hAnsi="宋体" w:eastAsia="宋体" w:cs="宋体"/>
          <w:b w:val="0"/>
          <w:bCs w:val="0"/>
          <w:lang w:val="en-US" w:eastAsia="zh-CN"/>
        </w:rPr>
      </w:pPr>
      <w:r>
        <w:rPr>
          <w:rFonts w:hint="eastAsia" w:ascii="宋体" w:hAnsi="宋体" w:eastAsia="宋体" w:cs="宋体"/>
          <w:b w:val="0"/>
          <w:bCs w:val="0"/>
          <w:lang w:val="en-US" w:eastAsia="zh-CN"/>
        </w:rPr>
        <w:drawing>
          <wp:anchor distT="0" distB="0" distL="114300" distR="114300" simplePos="0" relativeHeight="251678720" behindDoc="0" locked="0" layoutInCell="1" allowOverlap="1">
            <wp:simplePos x="0" y="0"/>
            <wp:positionH relativeFrom="column">
              <wp:posOffset>2497455</wp:posOffset>
            </wp:positionH>
            <wp:positionV relativeFrom="paragraph">
              <wp:posOffset>151765</wp:posOffset>
            </wp:positionV>
            <wp:extent cx="3734435" cy="2781300"/>
            <wp:effectExtent l="0" t="0" r="18415" b="0"/>
            <wp:wrapNone/>
            <wp:docPr id="63" name="图片 63" descr="d95222f34fd92446cde482033fab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95222f34fd92446cde482033fabef1"/>
                    <pic:cNvPicPr>
                      <a:picLocks noChangeAspect="1"/>
                    </pic:cNvPicPr>
                  </pic:nvPicPr>
                  <pic:blipFill>
                    <a:blip r:embed="rId23"/>
                    <a:stretch>
                      <a:fillRect/>
                    </a:stretch>
                  </pic:blipFill>
                  <pic:spPr>
                    <a:xfrm>
                      <a:off x="0" y="0"/>
                      <a:ext cx="3734435" cy="2781300"/>
                    </a:xfrm>
                    <a:prstGeom prst="rect">
                      <a:avLst/>
                    </a:prstGeom>
                  </pic:spPr>
                </pic:pic>
              </a:graphicData>
            </a:graphic>
          </wp:anchor>
        </w:drawing>
      </w:r>
      <w:r>
        <w:rPr>
          <w:rFonts w:hint="eastAsia" w:ascii="宋体" w:hAnsi="宋体" w:eastAsia="宋体" w:cs="宋体"/>
          <w:b w:val="0"/>
          <w:bCs w:val="0"/>
          <w:lang w:val="en-US" w:eastAsia="zh-CN"/>
        </w:rPr>
        <w:t>点击可切换不同岩层下的钻孔参数</w:t>
      </w:r>
    </w:p>
    <w:p>
      <w:pPr>
        <w:bidi w:val="0"/>
        <w:rPr>
          <w:rFonts w:hint="eastAsia" w:ascii="宋体" w:hAnsi="宋体" w:eastAsia="宋体" w:cs="宋体"/>
          <w:b w:val="0"/>
          <w:bCs w:val="0"/>
          <w:lang w:val="en-US" w:eastAsia="zh-CN"/>
        </w:rPr>
      </w:pPr>
      <w:r>
        <w:rPr>
          <w:rFonts w:hint="eastAsia" w:ascii="宋体" w:hAnsi="宋体" w:eastAsia="宋体" w:cs="宋体"/>
          <w:b w:val="0"/>
          <w:bCs w:val="0"/>
          <w:lang w:val="en-US" w:eastAsia="zh-CN"/>
        </w:rPr>
        <w:t>设置界面，现有典型岩层是花岗岩</w:t>
      </w:r>
    </w:p>
    <w:p>
      <w:pPr>
        <w:bidi w:val="0"/>
        <w:rPr>
          <w:rFonts w:hint="eastAsia" w:ascii="宋体" w:hAnsi="宋体" w:eastAsia="宋体" w:cs="宋体"/>
          <w:b w:val="0"/>
          <w:bCs w:val="0"/>
          <w:lang w:val="en-US" w:eastAsia="zh-CN"/>
        </w:rPr>
      </w:pPr>
      <w:r>
        <w:rPr>
          <w:rFonts w:hint="eastAsia" w:ascii="宋体" w:hAnsi="宋体" w:eastAsia="宋体" w:cs="宋体"/>
          <w:b w:val="0"/>
          <w:bCs w:val="0"/>
          <w:lang w:val="en-US" w:eastAsia="zh-CN"/>
        </w:rPr>
        <w:t>和砂岩，也可以自定义岩层参数并</w:t>
      </w:r>
    </w:p>
    <w:p>
      <w:pPr>
        <w:bidi w:val="0"/>
        <w:rPr>
          <w:rFonts w:hint="default" w:ascii="宋体" w:hAnsi="宋体" w:eastAsia="宋体" w:cs="宋体"/>
          <w:b w:val="0"/>
          <w:bCs w:val="0"/>
          <w:lang w:val="en-US" w:eastAsia="zh-CN"/>
        </w:rPr>
      </w:pPr>
      <w:r>
        <w:rPr>
          <w:rFonts w:hint="eastAsia" w:ascii="宋体" w:hAnsi="宋体" w:eastAsia="宋体" w:cs="宋体"/>
          <w:b w:val="0"/>
          <w:bCs w:val="0"/>
          <w:lang w:val="en-US" w:eastAsia="zh-CN"/>
        </w:rPr>
        <w:t>且保存记录</w:t>
      </w:r>
    </w:p>
    <w:p>
      <w:pPr>
        <w:bidi w:val="0"/>
        <w:rPr>
          <w:rFonts w:hint="eastAsia" w:ascii="宋体" w:hAnsi="宋体" w:eastAsia="宋体" w:cs="宋体"/>
          <w:b w:val="0"/>
          <w:bCs w:val="0"/>
          <w:lang w:val="en-US" w:eastAsia="zh-CN"/>
        </w:rPr>
      </w:pPr>
      <w:r>
        <w:rPr>
          <w:rFonts w:hint="eastAsia" w:ascii="宋体" w:hAnsi="宋体" w:eastAsia="宋体" w:cs="宋体"/>
          <w:b/>
          <w:bCs/>
          <w:lang w:val="en-US" w:eastAsia="zh-CN"/>
        </w:rPr>
        <w:t>②</w:t>
      </w:r>
      <w:r>
        <w:rPr>
          <w:rFonts w:hint="eastAsia" w:ascii="宋体" w:hAnsi="宋体" w:eastAsia="宋体" w:cs="宋体"/>
          <w:b w:val="0"/>
          <w:bCs w:val="0"/>
          <w:lang w:val="en-US" w:eastAsia="zh-CN"/>
        </w:rPr>
        <w:t>钻孔参数设置栏，点击数据框可</w:t>
      </w:r>
    </w:p>
    <w:p>
      <w:pPr>
        <w:bidi w:val="0"/>
        <w:rPr>
          <w:rFonts w:hint="eastAsia" w:ascii="宋体" w:hAnsi="宋体" w:eastAsia="宋体" w:cs="宋体"/>
          <w:b w:val="0"/>
          <w:bCs w:val="0"/>
          <w:lang w:val="en-US" w:eastAsia="zh-CN"/>
        </w:rPr>
      </w:pPr>
      <w:r>
        <w:rPr>
          <w:rFonts w:hint="eastAsia" w:ascii="宋体" w:hAnsi="宋体" w:eastAsia="宋体" w:cs="宋体"/>
          <w:b w:val="0"/>
          <w:bCs w:val="0"/>
          <w:lang w:val="en-US" w:eastAsia="zh-CN"/>
        </w:rPr>
        <w:t>直接修改相应参数，也可点击+/-</w:t>
      </w:r>
    </w:p>
    <w:p>
      <w:pPr>
        <w:bidi w:val="0"/>
        <w:rPr>
          <w:rFonts w:hint="eastAsia" w:ascii="宋体" w:hAnsi="宋体" w:eastAsia="宋体" w:cs="宋体"/>
          <w:b w:val="0"/>
          <w:bCs w:val="0"/>
          <w:lang w:val="en-US" w:eastAsia="zh-CN"/>
        </w:rPr>
      </w:pPr>
      <w:r>
        <w:rPr>
          <w:rFonts w:hint="eastAsia" w:ascii="宋体" w:hAnsi="宋体" w:eastAsia="宋体" w:cs="宋体"/>
          <w:b w:val="0"/>
          <w:bCs w:val="0"/>
          <w:lang w:val="en-US" w:eastAsia="zh-CN"/>
        </w:rPr>
        <w:t>按钮修改</w:t>
      </w:r>
    </w:p>
    <w:p>
      <w:pPr>
        <w:bidi w:val="0"/>
        <w:rPr>
          <w:rFonts w:hint="eastAsia" w:ascii="宋体" w:hAnsi="宋体" w:eastAsia="宋体" w:cs="宋体"/>
          <w:b w:val="0"/>
          <w:bCs w:val="0"/>
          <w:lang w:val="en-US" w:eastAsia="zh-CN"/>
        </w:rPr>
      </w:pPr>
      <w:r>
        <w:rPr>
          <w:rFonts w:hint="eastAsia" w:ascii="宋体" w:hAnsi="宋体" w:eastAsia="宋体" w:cs="宋体"/>
          <w:b/>
          <w:bCs/>
          <w:lang w:val="en-US" w:eastAsia="zh-CN"/>
        </w:rPr>
        <w:t>③</w:t>
      </w:r>
      <w:r>
        <w:rPr>
          <w:rFonts w:hint="eastAsia" w:ascii="宋体" w:hAnsi="宋体" w:eastAsia="宋体" w:cs="宋体"/>
          <w:b w:val="0"/>
          <w:bCs w:val="0"/>
          <w:lang w:val="en-US" w:eastAsia="zh-CN"/>
        </w:rPr>
        <w:t>设置完相应钻孔数据后，可通过</w:t>
      </w:r>
    </w:p>
    <w:p>
      <w:pPr>
        <w:bidi w:val="0"/>
        <w:rPr>
          <w:rFonts w:hint="eastAsia" w:ascii="宋体" w:hAnsi="宋体" w:eastAsia="宋体" w:cs="宋体"/>
          <w:b w:val="0"/>
          <w:bCs w:val="0"/>
          <w:lang w:val="en-US" w:eastAsia="zh-CN"/>
        </w:rPr>
      </w:pPr>
      <w:r>
        <w:rPr>
          <w:rFonts w:hint="eastAsia" w:ascii="宋体" w:hAnsi="宋体" w:eastAsia="宋体" w:cs="宋体"/>
          <w:b w:val="0"/>
          <w:bCs w:val="0"/>
          <w:lang w:val="en-US" w:eastAsia="zh-CN"/>
        </w:rPr>
        <w:t>该区域点击按钮进行参数保存、重</w:t>
      </w:r>
    </w:p>
    <w:p>
      <w:pPr>
        <w:bidi w:val="0"/>
        <w:rPr>
          <w:rFonts w:hint="eastAsia" w:ascii="宋体" w:hAnsi="宋体" w:eastAsia="宋体" w:cs="宋体"/>
          <w:b w:val="0"/>
          <w:bCs w:val="0"/>
          <w:lang w:val="en-US" w:eastAsia="zh-CN"/>
        </w:rPr>
      </w:pPr>
      <w:r>
        <w:rPr>
          <w:rFonts w:hint="eastAsia" w:ascii="宋体" w:hAnsi="宋体" w:eastAsia="宋体" w:cs="宋体"/>
          <w:b w:val="0"/>
          <w:bCs w:val="0"/>
          <w:lang w:val="en-US" w:eastAsia="zh-CN"/>
        </w:rPr>
        <w:t>置、发送、设置成默认值等操作</w:t>
      </w:r>
    </w:p>
    <w:p>
      <w:pPr>
        <w:bidi w:val="0"/>
        <w:rPr>
          <w:rFonts w:hint="eastAsia" w:ascii="宋体" w:hAnsi="宋体" w:eastAsia="宋体" w:cs="宋体"/>
          <w:b w:val="0"/>
          <w:bCs w:val="0"/>
          <w:lang w:val="en-US" w:eastAsia="zh-CN"/>
        </w:rPr>
      </w:pPr>
      <w:r>
        <w:rPr>
          <w:rFonts w:hint="eastAsia" w:ascii="宋体" w:hAnsi="宋体" w:eastAsia="宋体" w:cs="宋体"/>
          <w:b/>
          <w:bCs/>
          <w:lang w:val="en-US" w:eastAsia="zh-CN"/>
        </w:rPr>
        <w:t>④</w:t>
      </w:r>
      <w:r>
        <w:rPr>
          <w:rFonts w:hint="eastAsia" w:ascii="宋体" w:hAnsi="宋体" w:eastAsia="宋体" w:cs="宋体"/>
          <w:b w:val="0"/>
          <w:bCs w:val="0"/>
          <w:lang w:val="en-US" w:eastAsia="zh-CN"/>
        </w:rPr>
        <w:t>岩层名称自定义修改栏，点击输</w:t>
      </w:r>
    </w:p>
    <w:p>
      <w:pPr>
        <w:bidi w:val="0"/>
        <w:rPr>
          <w:rFonts w:hint="eastAsia" w:ascii="宋体" w:hAnsi="宋体" w:eastAsia="宋体" w:cs="宋体"/>
          <w:b w:val="0"/>
          <w:bCs w:val="0"/>
          <w:lang w:val="en-US" w:eastAsia="zh-CN"/>
        </w:rPr>
      </w:pPr>
      <w:r>
        <w:rPr>
          <w:rFonts w:hint="eastAsia" w:ascii="宋体" w:hAnsi="宋体" w:eastAsia="宋体" w:cs="宋体"/>
          <w:b w:val="0"/>
          <w:bCs w:val="0"/>
          <w:lang w:val="en-US" w:eastAsia="zh-CN"/>
        </w:rPr>
        <w:t>入框可直接输入想定义的岩层名称</w:t>
      </w:r>
    </w:p>
    <w:p>
      <w:pPr>
        <w:bidi w:val="0"/>
        <w:rPr>
          <w:rFonts w:hint="eastAsia" w:ascii="宋体" w:hAnsi="宋体" w:eastAsia="宋体" w:cs="宋体"/>
          <w:b w:val="0"/>
          <w:bCs w:val="0"/>
          <w:lang w:val="en-US" w:eastAsia="zh-CN"/>
        </w:rPr>
      </w:pPr>
      <w:r>
        <w:rPr>
          <w:rFonts w:hint="eastAsia" w:ascii="宋体" w:hAnsi="宋体" w:eastAsia="宋体" w:cs="宋体"/>
          <w:b w:val="0"/>
          <w:bCs w:val="0"/>
          <w:lang w:val="en-US" w:eastAsia="zh-CN"/>
        </w:rPr>
        <w:t>，修改完后点击右侧【修改岩层名</w:t>
      </w:r>
    </w:p>
    <w:p>
      <w:pPr>
        <w:bidi w:val="0"/>
        <w:rPr>
          <w:rFonts w:hint="eastAsia" w:ascii="宋体" w:hAnsi="宋体" w:eastAsia="宋体" w:cs="宋体"/>
          <w:b w:val="0"/>
          <w:bCs w:val="0"/>
          <w:lang w:val="en-US" w:eastAsia="zh-CN"/>
        </w:rPr>
      </w:pPr>
      <w:r>
        <w:rPr>
          <w:rFonts w:hint="eastAsia" w:ascii="宋体" w:hAnsi="宋体" w:eastAsia="宋体" w:cs="宋体"/>
          <w:b w:val="0"/>
          <w:bCs w:val="0"/>
          <w:lang w:val="en-US" w:eastAsia="zh-CN"/>
        </w:rPr>
        <w:t>称】按钮对已修改的岩层名称进行</w:t>
      </w:r>
    </w:p>
    <w:p>
      <w:pPr>
        <w:bidi w:val="0"/>
        <w:rPr>
          <w:rFonts w:hint="eastAsia" w:ascii="宋体" w:hAnsi="宋体" w:eastAsia="宋体" w:cs="宋体"/>
          <w:b w:val="0"/>
          <w:bCs w:val="0"/>
          <w:lang w:val="en-US" w:eastAsia="zh-CN"/>
        </w:rPr>
      </w:pPr>
      <w:r>
        <w:rPr>
          <w:rFonts w:hint="eastAsia" w:ascii="宋体" w:hAnsi="宋体" w:eastAsia="宋体" w:cs="宋体"/>
          <w:b w:val="0"/>
          <w:bCs w:val="0"/>
          <w:lang w:val="en-US" w:eastAsia="zh-CN"/>
        </w:rPr>
        <w:t>保存，点击【添加新岩层】按钮可</w:t>
      </w:r>
    </w:p>
    <w:p>
      <w:pPr>
        <w:bidi w:val="0"/>
        <w:rPr>
          <w:rFonts w:hint="eastAsia" w:ascii="宋体" w:hAnsi="宋体" w:eastAsia="宋体" w:cs="宋体"/>
          <w:b w:val="0"/>
          <w:bCs w:val="0"/>
          <w:lang w:val="en-US" w:eastAsia="zh-CN"/>
        </w:rPr>
      </w:pPr>
      <w:r>
        <w:rPr>
          <w:rFonts w:hint="eastAsia" w:ascii="宋体" w:hAnsi="宋体" w:eastAsia="宋体" w:cs="宋体"/>
          <w:b w:val="0"/>
          <w:bCs w:val="0"/>
          <w:lang w:val="en-US" w:eastAsia="zh-CN"/>
        </w:rPr>
        <w:t>增加预存自定义岩层钻孔参数栏，</w:t>
      </w:r>
    </w:p>
    <w:p>
      <w:pPr>
        <w:bidi w:val="0"/>
        <w:rPr>
          <w:rFonts w:hint="default" w:ascii="宋体" w:hAnsi="宋体" w:eastAsia="宋体" w:cs="宋体"/>
          <w:b w:val="0"/>
          <w:bCs w:val="0"/>
          <w:lang w:val="en-US" w:eastAsia="zh-CN"/>
        </w:rPr>
      </w:pPr>
      <w:r>
        <w:rPr>
          <w:rFonts w:hint="eastAsia" w:ascii="宋体" w:hAnsi="宋体" w:eastAsia="宋体" w:cs="宋体"/>
          <w:b w:val="0"/>
          <w:bCs w:val="0"/>
          <w:lang w:val="en-US" w:eastAsia="zh-CN"/>
        </w:rPr>
        <w:t>最多可设置8栏</w:t>
      </w:r>
    </w:p>
    <w:p>
      <w:pPr>
        <w:bidi w:val="0"/>
        <w:rPr>
          <w:rFonts w:hint="default" w:ascii="宋体" w:hAnsi="宋体" w:eastAsia="宋体" w:cs="宋体"/>
          <w:b w:val="0"/>
          <w:bCs w:val="0"/>
          <w:lang w:val="en-US" w:eastAsia="zh-CN"/>
        </w:rPr>
      </w:pPr>
    </w:p>
    <w:p>
      <w:pPr>
        <w:bidi w:val="0"/>
        <w:rPr>
          <w:rFonts w:hint="default" w:ascii="宋体" w:hAnsi="宋体" w:eastAsia="宋体" w:cs="宋体"/>
          <w:b w:val="0"/>
          <w:bCs w:val="0"/>
          <w:lang w:val="en-US" w:eastAsia="zh-CN"/>
        </w:rPr>
      </w:pPr>
    </w:p>
    <w:p>
      <w:pPr>
        <w:bidi w:val="0"/>
        <w:rPr>
          <w:rFonts w:hint="default" w:ascii="宋体" w:hAnsi="宋体" w:eastAsia="宋体" w:cs="宋体"/>
          <w:b w:val="0"/>
          <w:bCs w:val="0"/>
          <w:lang w:val="en-US" w:eastAsia="zh-CN"/>
        </w:rPr>
      </w:pPr>
    </w:p>
    <w:p>
      <w:pPr>
        <w:bidi w:val="0"/>
        <w:rPr>
          <w:rFonts w:hint="default" w:ascii="宋体" w:hAnsi="宋体" w:eastAsia="宋体" w:cs="宋体"/>
          <w:b w:val="0"/>
          <w:bCs w:val="0"/>
          <w:lang w:val="en-US" w:eastAsia="zh-CN"/>
        </w:rPr>
      </w:pPr>
    </w:p>
    <w:p>
      <w:pPr>
        <w:bidi w:val="0"/>
        <w:rPr>
          <w:rFonts w:hint="default" w:ascii="宋体" w:hAnsi="宋体" w:eastAsia="宋体" w:cs="宋体"/>
          <w:b w:val="0"/>
          <w:bCs w:val="0"/>
          <w:lang w:val="en-US" w:eastAsia="zh-CN"/>
        </w:rPr>
      </w:pPr>
    </w:p>
    <w:p>
      <w:pPr>
        <w:bidi w:val="0"/>
        <w:rPr>
          <w:rFonts w:hint="eastAsia"/>
          <w:b/>
          <w:bCs/>
          <w:sz w:val="28"/>
          <w:szCs w:val="28"/>
          <w:lang w:val="en-US" w:eastAsia="zh-CN"/>
        </w:rPr>
      </w:pPr>
      <w:r>
        <w:rPr>
          <w:rFonts w:hint="default" w:ascii="宋体" w:hAnsi="宋体" w:eastAsia="宋体" w:cs="宋体"/>
          <w:b w:val="0"/>
          <w:bCs w:val="0"/>
          <w:lang w:val="en-US" w:eastAsia="zh-CN"/>
        </w:rPr>
        <w:drawing>
          <wp:anchor distT="0" distB="0" distL="114300" distR="114300" simplePos="0" relativeHeight="251679744" behindDoc="0" locked="0" layoutInCell="1" allowOverlap="1">
            <wp:simplePos x="0" y="0"/>
            <wp:positionH relativeFrom="column">
              <wp:posOffset>2519680</wp:posOffset>
            </wp:positionH>
            <wp:positionV relativeFrom="paragraph">
              <wp:posOffset>165735</wp:posOffset>
            </wp:positionV>
            <wp:extent cx="3725545" cy="2953385"/>
            <wp:effectExtent l="0" t="0" r="8255" b="18415"/>
            <wp:wrapNone/>
            <wp:docPr id="66" name="图片 66" descr="f16f27cf53c130b8813306a86acc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f16f27cf53c130b8813306a86acc713"/>
                    <pic:cNvPicPr>
                      <a:picLocks noChangeAspect="1"/>
                    </pic:cNvPicPr>
                  </pic:nvPicPr>
                  <pic:blipFill>
                    <a:blip r:embed="rId24"/>
                    <a:stretch>
                      <a:fillRect/>
                    </a:stretch>
                  </pic:blipFill>
                  <pic:spPr>
                    <a:xfrm>
                      <a:off x="0" y="0"/>
                      <a:ext cx="3725545" cy="2953385"/>
                    </a:xfrm>
                    <a:prstGeom prst="rect">
                      <a:avLst/>
                    </a:prstGeom>
                  </pic:spPr>
                </pic:pic>
              </a:graphicData>
            </a:graphic>
          </wp:anchor>
        </w:drawing>
      </w:r>
      <w:r>
        <w:rPr>
          <w:rFonts w:hint="eastAsia"/>
          <w:b/>
          <w:bCs/>
          <w:sz w:val="28"/>
          <w:szCs w:val="28"/>
          <w:lang w:val="en-US" w:eastAsia="zh-CN"/>
        </w:rPr>
        <w:t>4.4扫描仪设置界面</w:t>
      </w:r>
    </w:p>
    <w:p>
      <w:pPr>
        <w:bidi w:val="0"/>
        <w:rPr>
          <w:rFonts w:hint="eastAsia" w:ascii="宋体" w:hAnsi="宋体" w:eastAsia="宋体" w:cs="宋体"/>
          <w:b w:val="0"/>
          <w:bCs w:val="0"/>
          <w:lang w:val="en-US" w:eastAsia="zh-CN"/>
        </w:rPr>
      </w:pPr>
      <w:r>
        <w:rPr>
          <w:rFonts w:hint="eastAsia" w:ascii="宋体" w:hAnsi="宋体" w:eastAsia="宋体" w:cs="宋体"/>
          <w:b/>
          <w:bCs/>
          <w:lang w:val="en-US" w:eastAsia="zh-CN"/>
        </w:rPr>
        <w:t>①</w:t>
      </w:r>
      <w:r>
        <w:rPr>
          <w:rFonts w:hint="eastAsia" w:ascii="宋体" w:hAnsi="宋体" w:eastAsia="宋体" w:cs="宋体"/>
          <w:b w:val="0"/>
          <w:bCs w:val="0"/>
          <w:lang w:val="en-US" w:eastAsia="zh-CN"/>
        </w:rPr>
        <w:t>扫描仪功能菜单栏，点击可切换</w:t>
      </w:r>
    </w:p>
    <w:p>
      <w:pPr>
        <w:bidi w:val="0"/>
        <w:rPr>
          <w:rFonts w:hint="eastAsia" w:ascii="宋体" w:hAnsi="宋体" w:eastAsia="宋体" w:cs="宋体"/>
          <w:b w:val="0"/>
          <w:bCs w:val="0"/>
          <w:lang w:val="en-US" w:eastAsia="zh-CN"/>
        </w:rPr>
      </w:pPr>
      <w:r>
        <w:rPr>
          <w:rFonts w:hint="eastAsia" w:ascii="宋体" w:hAnsi="宋体" w:eastAsia="宋体" w:cs="宋体"/>
          <w:b w:val="0"/>
          <w:bCs w:val="0"/>
          <w:lang w:val="en-US" w:eastAsia="zh-CN"/>
        </w:rPr>
        <w:t>不同操作界面</w:t>
      </w:r>
    </w:p>
    <w:p>
      <w:pPr>
        <w:bidi w:val="0"/>
        <w:rPr>
          <w:rFonts w:hint="eastAsia" w:ascii="宋体" w:hAnsi="宋体" w:eastAsia="宋体" w:cs="宋体"/>
          <w:b w:val="0"/>
          <w:bCs w:val="0"/>
          <w:lang w:val="en-US" w:eastAsia="zh-CN"/>
        </w:rPr>
      </w:pPr>
      <w:r>
        <w:rPr>
          <w:rFonts w:hint="default" w:ascii="Bahnschrift SemiLight SemiCondensed" w:hAnsi="Bahnschrift SemiLight SemiCondensed" w:eastAsia="宋体" w:cs="Bahnschrift SemiLight SemiCondensed"/>
          <w:b/>
          <w:bCs/>
          <w:lang w:val="en-US" w:eastAsia="zh-CN"/>
        </w:rPr>
        <w:t>②</w:t>
      </w:r>
      <w:r>
        <w:rPr>
          <w:rFonts w:hint="eastAsia" w:ascii="宋体" w:hAnsi="宋体" w:eastAsia="宋体" w:cs="宋体"/>
          <w:b w:val="0"/>
          <w:bCs w:val="0"/>
          <w:lang w:val="en-US" w:eastAsia="zh-CN"/>
        </w:rPr>
        <w:t>扫描仪连接上位机信息显示区域</w:t>
      </w:r>
    </w:p>
    <w:p>
      <w:pPr>
        <w:bidi w:val="0"/>
        <w:rPr>
          <w:rFonts w:hint="eastAsia" w:ascii="宋体" w:hAnsi="宋体" w:eastAsia="宋体" w:cs="宋体"/>
          <w:b w:val="0"/>
          <w:bCs w:val="0"/>
          <w:lang w:val="en-US" w:eastAsia="zh-CN"/>
        </w:rPr>
      </w:pPr>
      <w:r>
        <w:rPr>
          <w:rFonts w:hint="eastAsia" w:ascii="宋体" w:hAnsi="宋体" w:eastAsia="宋体" w:cs="宋体"/>
          <w:b/>
          <w:bCs/>
          <w:lang w:val="en-US" w:eastAsia="zh-CN"/>
        </w:rPr>
        <w:t>③</w:t>
      </w:r>
      <w:r>
        <w:rPr>
          <w:rFonts w:hint="eastAsia" w:ascii="宋体" w:hAnsi="宋体" w:eastAsia="宋体" w:cs="宋体"/>
          <w:b w:val="0"/>
          <w:bCs w:val="0"/>
          <w:lang w:val="en-US" w:eastAsia="zh-CN"/>
        </w:rPr>
        <w:t>扫描仪数据实时显示栏</w:t>
      </w:r>
    </w:p>
    <w:p>
      <w:pPr>
        <w:bidi w:val="0"/>
        <w:rPr>
          <w:rFonts w:hint="eastAsia" w:ascii="宋体" w:hAnsi="宋体" w:eastAsia="宋体" w:cs="宋体"/>
          <w:b w:val="0"/>
          <w:bCs w:val="0"/>
          <w:lang w:val="en-US" w:eastAsia="zh-CN"/>
        </w:rPr>
      </w:pPr>
    </w:p>
    <w:p>
      <w:pPr>
        <w:bidi w:val="0"/>
        <w:rPr>
          <w:rFonts w:hint="eastAsia" w:ascii="宋体" w:hAnsi="宋体" w:eastAsia="宋体" w:cs="宋体"/>
          <w:b w:val="0"/>
          <w:bCs w:val="0"/>
          <w:lang w:val="en-US" w:eastAsia="zh-CN"/>
        </w:rPr>
      </w:pPr>
    </w:p>
    <w:p>
      <w:pPr>
        <w:bidi w:val="0"/>
        <w:rPr>
          <w:rFonts w:hint="eastAsia" w:ascii="宋体" w:hAnsi="宋体" w:eastAsia="宋体" w:cs="宋体"/>
          <w:b w:val="0"/>
          <w:bCs w:val="0"/>
          <w:lang w:val="en-US" w:eastAsia="zh-CN"/>
        </w:rPr>
      </w:pPr>
      <w:r>
        <w:rPr>
          <w:rFonts w:hint="eastAsia" w:ascii="宋体" w:hAnsi="宋体" w:eastAsia="宋体" w:cs="宋体"/>
          <w:b/>
          <w:bCs/>
          <w:lang w:val="en-US" w:eastAsia="zh-CN"/>
        </w:rPr>
        <w:t>注</w:t>
      </w:r>
      <w:r>
        <w:rPr>
          <w:rFonts w:hint="eastAsia" w:ascii="宋体" w:hAnsi="宋体" w:eastAsia="宋体" w:cs="宋体"/>
          <w:b w:val="0"/>
          <w:bCs w:val="0"/>
          <w:lang w:val="en-US" w:eastAsia="zh-CN"/>
        </w:rPr>
        <w:t>：扫描仪设置操作细节详见</w:t>
      </w:r>
    </w:p>
    <w:p>
      <w:pPr>
        <w:bidi w:val="0"/>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《扫描仪用户手册》</w:t>
      </w:r>
    </w:p>
    <w:p>
      <w:pPr>
        <w:bidi w:val="0"/>
        <w:rPr>
          <w:rFonts w:hint="default" w:asciiTheme="minorHAnsi" w:hAnsiTheme="minorHAnsi" w:eastAsiaTheme="minorEastAsia" w:cstheme="minorBidi"/>
          <w:kern w:val="2"/>
          <w:sz w:val="21"/>
          <w:szCs w:val="22"/>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2770"/>
        </w:tabs>
        <w:bidi w:val="0"/>
        <w:jc w:val="left"/>
        <w:rPr>
          <w:rFonts w:hint="eastAsia"/>
          <w:lang w:val="en-US" w:eastAsia="zh-CN"/>
        </w:rPr>
      </w:pPr>
    </w:p>
    <w:p>
      <w:pPr>
        <w:bidi w:val="0"/>
        <w:rPr>
          <w:rFonts w:hint="default"/>
          <w:b/>
          <w:bCs/>
          <w:sz w:val="28"/>
          <w:szCs w:val="28"/>
          <w:lang w:val="en-US" w:eastAsia="zh-CN"/>
        </w:rPr>
      </w:pPr>
      <w:r>
        <w:rPr>
          <w:rFonts w:hint="eastAsia"/>
          <w:b/>
          <w:bCs/>
          <w:sz w:val="28"/>
          <w:szCs w:val="28"/>
          <w:lang w:val="en-US" w:eastAsia="zh-CN"/>
        </w:rPr>
        <w:t>4.5历史记录追踪界面</w:t>
      </w:r>
    </w:p>
    <w:p>
      <w:pPr>
        <w:tabs>
          <w:tab w:val="left" w:pos="2770"/>
        </w:tabs>
        <w:bidi w:val="0"/>
        <w:jc w:val="left"/>
        <w:rPr>
          <w:rFonts w:hint="eastAsia" w:ascii="宋体" w:hAnsi="宋体" w:eastAsia="宋体" w:cs="宋体"/>
          <w:b w:val="0"/>
          <w:bCs w:val="0"/>
          <w:lang w:val="en-US" w:eastAsia="zh-CN"/>
        </w:rPr>
      </w:pPr>
      <w:r>
        <w:rPr>
          <w:rFonts w:hint="eastAsia" w:ascii="宋体" w:hAnsi="宋体" w:eastAsia="宋体" w:cs="宋体"/>
          <w:b/>
          <w:bCs/>
          <w:lang w:val="en-US" w:eastAsia="zh-CN"/>
        </w:rPr>
        <w:t>①</w:t>
      </w:r>
      <w:r>
        <w:rPr>
          <w:rFonts w:hint="eastAsia" w:ascii="宋体" w:hAnsi="宋体" w:eastAsia="宋体" w:cs="宋体"/>
          <w:b w:val="0"/>
          <w:bCs w:val="0"/>
          <w:lang w:val="en-US" w:eastAsia="zh-CN"/>
        </w:rPr>
        <w:t>钻孔记录开始时间设置</w:t>
      </w:r>
    </w:p>
    <w:p>
      <w:pPr>
        <w:tabs>
          <w:tab w:val="left" w:pos="2770"/>
        </w:tabs>
        <w:bidi w:val="0"/>
        <w:jc w:val="left"/>
        <w:rPr>
          <w:rFonts w:hint="eastAsia" w:ascii="宋体" w:hAnsi="宋体" w:eastAsia="宋体" w:cs="宋体"/>
          <w:b w:val="0"/>
          <w:bCs w:val="0"/>
          <w:lang w:val="en-US" w:eastAsia="zh-CN"/>
        </w:rPr>
      </w:pPr>
      <w:r>
        <w:rPr>
          <w:rFonts w:hint="eastAsia" w:ascii="宋体" w:hAnsi="宋体" w:eastAsia="宋体" w:cs="宋体"/>
          <w:b/>
          <w:bCs/>
          <w:lang w:val="en-US" w:eastAsia="zh-CN"/>
        </w:rPr>
        <w:t>②</w:t>
      </w:r>
      <w:r>
        <w:rPr>
          <w:rFonts w:hint="eastAsia" w:ascii="宋体" w:hAnsi="宋体" w:eastAsia="宋体" w:cs="宋体"/>
          <w:b w:val="0"/>
          <w:bCs w:val="0"/>
          <w:lang w:val="en-US" w:eastAsia="zh-CN"/>
        </w:rPr>
        <w:t>钻孔记录结束时间设置</w:t>
      </w:r>
    </w:p>
    <w:p>
      <w:pPr>
        <w:tabs>
          <w:tab w:val="left" w:pos="2770"/>
        </w:tabs>
        <w:bidi w:val="0"/>
        <w:jc w:val="left"/>
        <w:rPr>
          <w:rFonts w:hint="eastAsia" w:ascii="宋体" w:hAnsi="宋体" w:eastAsia="宋体" w:cs="宋体"/>
          <w:b w:val="0"/>
          <w:bCs w:val="0"/>
          <w:lang w:val="en-US" w:eastAsia="zh-CN"/>
        </w:rPr>
      </w:pPr>
      <w:r>
        <w:rPr>
          <w:rFonts w:hint="default"/>
          <w:b/>
          <w:bCs/>
          <w:lang w:val="en-US" w:eastAsia="zh-CN"/>
        </w:rPr>
        <w:drawing>
          <wp:anchor distT="0" distB="0" distL="114300" distR="114300" simplePos="0" relativeHeight="251680768" behindDoc="0" locked="0" layoutInCell="1" allowOverlap="1">
            <wp:simplePos x="0" y="0"/>
            <wp:positionH relativeFrom="column">
              <wp:posOffset>2543810</wp:posOffset>
            </wp:positionH>
            <wp:positionV relativeFrom="paragraph">
              <wp:posOffset>75565</wp:posOffset>
            </wp:positionV>
            <wp:extent cx="3683000" cy="2773045"/>
            <wp:effectExtent l="0" t="0" r="12700" b="8255"/>
            <wp:wrapNone/>
            <wp:docPr id="67" name="图片 67" descr="b2679a330d492fd3963a9627a5be1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b2679a330d492fd3963a9627a5be1a7"/>
                    <pic:cNvPicPr>
                      <a:picLocks noChangeAspect="1"/>
                    </pic:cNvPicPr>
                  </pic:nvPicPr>
                  <pic:blipFill>
                    <a:blip r:embed="rId25"/>
                    <a:stretch>
                      <a:fillRect/>
                    </a:stretch>
                  </pic:blipFill>
                  <pic:spPr>
                    <a:xfrm>
                      <a:off x="0" y="0"/>
                      <a:ext cx="3683000" cy="2773045"/>
                    </a:xfrm>
                    <a:prstGeom prst="rect">
                      <a:avLst/>
                    </a:prstGeom>
                  </pic:spPr>
                </pic:pic>
              </a:graphicData>
            </a:graphic>
          </wp:anchor>
        </w:drawing>
      </w:r>
      <w:r>
        <w:rPr>
          <w:rFonts w:hint="eastAsia" w:ascii="宋体" w:hAnsi="宋体" w:eastAsia="宋体" w:cs="宋体"/>
          <w:b/>
          <w:bCs/>
          <w:lang w:val="en-US" w:eastAsia="zh-CN"/>
        </w:rPr>
        <w:t>③</w:t>
      </w:r>
      <w:r>
        <w:rPr>
          <w:rFonts w:hint="eastAsia" w:ascii="宋体" w:hAnsi="宋体" w:eastAsia="宋体" w:cs="宋体"/>
          <w:b w:val="0"/>
          <w:bCs w:val="0"/>
          <w:lang w:val="en-US" w:eastAsia="zh-CN"/>
        </w:rPr>
        <w:t>历史记录查询</w:t>
      </w:r>
    </w:p>
    <w:p>
      <w:pPr>
        <w:tabs>
          <w:tab w:val="left" w:pos="2770"/>
        </w:tabs>
        <w:bidi w:val="0"/>
        <w:jc w:val="left"/>
        <w:rPr>
          <w:rFonts w:hint="eastAsia" w:ascii="宋体" w:hAnsi="宋体" w:eastAsia="宋体" w:cs="宋体"/>
          <w:b w:val="0"/>
          <w:bCs w:val="0"/>
          <w:lang w:val="en-US" w:eastAsia="zh-CN"/>
        </w:rPr>
      </w:pPr>
      <w:r>
        <w:rPr>
          <w:rFonts w:hint="eastAsia" w:ascii="宋体" w:hAnsi="宋体" w:eastAsia="宋体" w:cs="宋体"/>
          <w:b/>
          <w:bCs/>
          <w:lang w:val="en-US" w:eastAsia="zh-CN"/>
        </w:rPr>
        <w:t>④</w:t>
      </w:r>
      <w:r>
        <w:rPr>
          <w:rFonts w:hint="eastAsia" w:ascii="宋体" w:hAnsi="宋体" w:eastAsia="宋体" w:cs="宋体"/>
          <w:b w:val="0"/>
          <w:bCs w:val="0"/>
          <w:lang w:val="en-US" w:eastAsia="zh-CN"/>
        </w:rPr>
        <w:t>钻孔详情，点击可在历史纪律显</w:t>
      </w:r>
    </w:p>
    <w:p>
      <w:pPr>
        <w:tabs>
          <w:tab w:val="left" w:pos="2770"/>
        </w:tabs>
        <w:bidi w:val="0"/>
        <w:jc w:val="left"/>
        <w:rPr>
          <w:rFonts w:hint="eastAsia" w:ascii="宋体" w:hAnsi="宋体" w:eastAsia="宋体" w:cs="宋体"/>
          <w:b w:val="0"/>
          <w:bCs w:val="0"/>
          <w:lang w:val="en-US" w:eastAsia="zh-CN"/>
        </w:rPr>
      </w:pPr>
      <w:r>
        <w:rPr>
          <w:rFonts w:hint="eastAsia" w:ascii="宋体" w:hAnsi="宋体" w:eastAsia="宋体" w:cs="宋体"/>
          <w:b w:val="0"/>
          <w:bCs w:val="0"/>
          <w:lang w:val="en-US" w:eastAsia="zh-CN"/>
        </w:rPr>
        <w:t>示区显示推进压力、推进深度、冲</w:t>
      </w:r>
    </w:p>
    <w:p>
      <w:pPr>
        <w:tabs>
          <w:tab w:val="left" w:pos="2770"/>
        </w:tabs>
        <w:bidi w:val="0"/>
        <w:jc w:val="left"/>
        <w:rPr>
          <w:rFonts w:hint="eastAsia" w:ascii="宋体" w:hAnsi="宋体" w:eastAsia="宋体" w:cs="宋体"/>
          <w:b w:val="0"/>
          <w:bCs w:val="0"/>
          <w:lang w:val="en-US" w:eastAsia="zh-CN"/>
        </w:rPr>
      </w:pPr>
      <w:r>
        <w:rPr>
          <w:rFonts w:hint="eastAsia" w:ascii="宋体" w:hAnsi="宋体" w:eastAsia="宋体" w:cs="宋体"/>
          <w:b w:val="0"/>
          <w:bCs w:val="0"/>
          <w:lang w:val="en-US" w:eastAsia="zh-CN"/>
        </w:rPr>
        <w:t>压压力、旋转压力、旋转速度等随</w:t>
      </w:r>
    </w:p>
    <w:p>
      <w:pPr>
        <w:tabs>
          <w:tab w:val="left" w:pos="2770"/>
        </w:tabs>
        <w:bidi w:val="0"/>
        <w:jc w:val="left"/>
        <w:rPr>
          <w:rFonts w:hint="default" w:ascii="宋体" w:hAnsi="宋体" w:eastAsia="宋体" w:cs="宋体"/>
          <w:b w:val="0"/>
          <w:bCs w:val="0"/>
          <w:lang w:val="en-US" w:eastAsia="zh-CN"/>
        </w:rPr>
      </w:pPr>
      <w:r>
        <w:rPr>
          <w:rFonts w:hint="eastAsia" w:ascii="宋体" w:hAnsi="宋体" w:eastAsia="宋体" w:cs="宋体"/>
          <w:b w:val="0"/>
          <w:bCs w:val="0"/>
          <w:lang w:val="en-US" w:eastAsia="zh-CN"/>
        </w:rPr>
        <w:t>钻历史数据</w:t>
      </w:r>
    </w:p>
    <w:p>
      <w:pPr>
        <w:tabs>
          <w:tab w:val="left" w:pos="2770"/>
        </w:tabs>
        <w:bidi w:val="0"/>
        <w:jc w:val="left"/>
        <w:rPr>
          <w:rFonts w:hint="eastAsia" w:ascii="宋体" w:hAnsi="宋体" w:eastAsia="宋体" w:cs="宋体"/>
          <w:b w:val="0"/>
          <w:bCs w:val="0"/>
          <w:lang w:val="en-US" w:eastAsia="zh-CN"/>
        </w:rPr>
      </w:pPr>
      <w:r>
        <w:rPr>
          <w:rFonts w:hint="eastAsia" w:ascii="宋体" w:hAnsi="宋体" w:eastAsia="宋体" w:cs="宋体"/>
          <w:b/>
          <w:bCs/>
          <w:lang w:val="en-US" w:eastAsia="zh-CN"/>
        </w:rPr>
        <w:t>⑤</w:t>
      </w:r>
      <w:r>
        <w:rPr>
          <w:rFonts w:hint="eastAsia" w:ascii="宋体" w:hAnsi="宋体" w:eastAsia="宋体" w:cs="宋体"/>
          <w:b w:val="0"/>
          <w:bCs w:val="0"/>
          <w:lang w:val="en-US" w:eastAsia="zh-CN"/>
        </w:rPr>
        <w:t>历史记录显示区，设置完开始、</w:t>
      </w:r>
    </w:p>
    <w:p>
      <w:pPr>
        <w:tabs>
          <w:tab w:val="left" w:pos="2770"/>
        </w:tabs>
        <w:bidi w:val="0"/>
        <w:jc w:val="left"/>
        <w:rPr>
          <w:rFonts w:hint="eastAsia" w:ascii="宋体" w:hAnsi="宋体" w:eastAsia="宋体" w:cs="宋体"/>
          <w:b w:val="0"/>
          <w:bCs w:val="0"/>
          <w:lang w:val="en-US" w:eastAsia="zh-CN"/>
        </w:rPr>
      </w:pPr>
      <w:r>
        <w:rPr>
          <w:rFonts w:hint="eastAsia" w:ascii="宋体" w:hAnsi="宋体" w:eastAsia="宋体" w:cs="宋体"/>
          <w:b w:val="0"/>
          <w:bCs w:val="0"/>
          <w:lang w:val="en-US" w:eastAsia="zh-CN"/>
        </w:rPr>
        <w:t>结束时间后点击查询按钮将在该区</w:t>
      </w:r>
    </w:p>
    <w:p>
      <w:pPr>
        <w:tabs>
          <w:tab w:val="left" w:pos="2770"/>
        </w:tabs>
        <w:bidi w:val="0"/>
        <w:jc w:val="left"/>
        <w:rPr>
          <w:rFonts w:hint="eastAsia" w:ascii="宋体" w:hAnsi="宋体" w:eastAsia="宋体" w:cs="宋体"/>
          <w:b w:val="0"/>
          <w:bCs w:val="0"/>
          <w:lang w:val="en-US" w:eastAsia="zh-CN"/>
        </w:rPr>
      </w:pPr>
      <w:r>
        <w:rPr>
          <w:rFonts w:hint="eastAsia" w:ascii="宋体" w:hAnsi="宋体" w:eastAsia="宋体" w:cs="宋体"/>
          <w:b w:val="0"/>
          <w:bCs w:val="0"/>
          <w:lang w:val="en-US" w:eastAsia="zh-CN"/>
        </w:rPr>
        <w:t>域显示孔位坐标、钻孔深度以及各</w:t>
      </w:r>
    </w:p>
    <w:p>
      <w:pPr>
        <w:tabs>
          <w:tab w:val="left" w:pos="2770"/>
        </w:tabs>
        <w:bidi w:val="0"/>
        <w:jc w:val="left"/>
        <w:rPr>
          <w:rFonts w:hint="default" w:ascii="宋体" w:hAnsi="宋体" w:eastAsia="宋体" w:cs="宋体"/>
          <w:b w:val="0"/>
          <w:bCs w:val="0"/>
          <w:lang w:val="en-US" w:eastAsia="zh-CN"/>
        </w:rPr>
      </w:pPr>
      <w:r>
        <w:rPr>
          <w:rFonts w:hint="eastAsia" w:ascii="宋体" w:hAnsi="宋体" w:eastAsia="宋体" w:cs="宋体"/>
          <w:b w:val="0"/>
          <w:bCs w:val="0"/>
          <w:lang w:val="en-US" w:eastAsia="zh-CN"/>
        </w:rPr>
        <w:t>项随钻数据</w:t>
      </w:r>
    </w:p>
    <w:p>
      <w:pPr>
        <w:tabs>
          <w:tab w:val="left" w:pos="2770"/>
        </w:tabs>
        <w:bidi w:val="0"/>
        <w:jc w:val="left"/>
        <w:rPr>
          <w:rFonts w:hint="default" w:ascii="宋体" w:hAnsi="宋体" w:eastAsia="宋体" w:cs="宋体"/>
          <w:b w:val="0"/>
          <w:bCs w:val="0"/>
          <w:lang w:val="en-US" w:eastAsia="zh-CN"/>
        </w:rPr>
      </w:pPr>
    </w:p>
    <w:p>
      <w:pPr>
        <w:bidi w:val="0"/>
        <w:rPr>
          <w:rFonts w:hint="default" w:asciiTheme="minorHAnsi" w:hAnsiTheme="minorHAnsi" w:eastAsiaTheme="minorEastAsia" w:cstheme="minorBidi"/>
          <w:kern w:val="2"/>
          <w:sz w:val="21"/>
          <w:szCs w:val="22"/>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jc w:val="left"/>
        <w:rPr>
          <w:rFonts w:hint="eastAsia"/>
          <w:b/>
          <w:bCs/>
          <w:sz w:val="28"/>
          <w:szCs w:val="28"/>
          <w:lang w:val="en-US" w:eastAsia="zh-CN"/>
        </w:rPr>
      </w:pPr>
      <w:r>
        <w:rPr>
          <w:rFonts w:hint="eastAsia"/>
          <w:b/>
          <w:bCs/>
          <w:sz w:val="28"/>
          <w:szCs w:val="28"/>
          <w:lang w:val="en-US" w:eastAsia="zh-CN"/>
        </w:rPr>
        <w:t>4.6报警信息查询界面</w:t>
      </w:r>
    </w:p>
    <w:p>
      <w:pPr>
        <w:bidi w:val="0"/>
        <w:jc w:val="left"/>
        <w:rPr>
          <w:rFonts w:hint="eastAsia" w:ascii="宋体" w:hAnsi="宋体" w:eastAsia="宋体" w:cs="宋体"/>
          <w:b w:val="0"/>
          <w:bCs w:val="0"/>
          <w:lang w:val="en-US" w:eastAsia="zh-CN"/>
        </w:rPr>
      </w:pPr>
      <w:r>
        <w:rPr>
          <w:rFonts w:hint="eastAsia" w:ascii="宋体" w:hAnsi="宋体" w:eastAsia="宋体" w:cs="宋体"/>
          <w:b/>
          <w:bCs/>
          <w:lang w:val="en-US" w:eastAsia="zh-CN"/>
        </w:rPr>
        <w:t>①</w:t>
      </w:r>
      <w:r>
        <w:rPr>
          <w:rFonts w:hint="eastAsia" w:ascii="宋体" w:hAnsi="宋体" w:eastAsia="宋体" w:cs="宋体"/>
          <w:b w:val="0"/>
          <w:bCs w:val="0"/>
          <w:lang w:val="en-US" w:eastAsia="zh-CN"/>
        </w:rPr>
        <w:t>故障类型选择栏，点击后弹出下</w:t>
      </w:r>
    </w:p>
    <w:p>
      <w:pPr>
        <w:bidi w:val="0"/>
        <w:jc w:val="left"/>
        <w:rPr>
          <w:rFonts w:hint="eastAsia" w:ascii="宋体" w:hAnsi="宋体" w:eastAsia="宋体" w:cs="宋体"/>
          <w:b w:val="0"/>
          <w:bCs w:val="0"/>
          <w:lang w:val="en-US" w:eastAsia="zh-CN"/>
        </w:rPr>
      </w:pPr>
      <w:r>
        <w:rPr>
          <w:rFonts w:hint="eastAsia" w:ascii="宋体" w:hAnsi="宋体" w:eastAsia="宋体" w:cs="宋体"/>
          <w:b w:val="0"/>
          <w:bCs w:val="0"/>
          <w:lang w:val="en-US" w:eastAsia="zh-CN"/>
        </w:rPr>
        <w:t>图选择栏，可根据需求选择相应选</w:t>
      </w:r>
    </w:p>
    <w:p>
      <w:pPr>
        <w:bidi w:val="0"/>
        <w:jc w:val="left"/>
        <w:rPr>
          <w:rFonts w:hint="default" w:ascii="宋体" w:hAnsi="宋体" w:eastAsia="宋体" w:cs="宋体"/>
          <w:b w:val="0"/>
          <w:bCs w:val="0"/>
          <w:lang w:val="en-US" w:eastAsia="zh-CN"/>
        </w:rPr>
      </w:pPr>
      <w:r>
        <w:rPr>
          <w:rFonts w:hint="eastAsia" w:ascii="宋体" w:hAnsi="宋体" w:eastAsia="宋体" w:cs="宋体"/>
          <w:b w:val="0"/>
          <w:bCs w:val="0"/>
          <w:lang w:val="en-US" w:eastAsia="zh-CN"/>
        </w:rPr>
        <w:t>项检索</w:t>
      </w:r>
    </w:p>
    <w:p>
      <w:pPr>
        <w:bidi w:val="0"/>
        <w:jc w:val="left"/>
        <w:rPr>
          <w:rFonts w:hint="eastAsia" w:ascii="宋体" w:hAnsi="宋体" w:eastAsia="宋体" w:cs="宋体"/>
          <w:b w:val="0"/>
          <w:bCs w:val="0"/>
          <w:lang w:val="en-US" w:eastAsia="zh-CN"/>
        </w:rPr>
      </w:pPr>
      <w:r>
        <w:rPr>
          <w:rFonts w:hint="default"/>
          <w:lang w:val="en-US" w:eastAsia="zh-CN"/>
        </w:rPr>
        <w:drawing>
          <wp:anchor distT="0" distB="0" distL="114300" distR="114300" simplePos="0" relativeHeight="251681792" behindDoc="0" locked="0" layoutInCell="1" allowOverlap="1">
            <wp:simplePos x="0" y="0"/>
            <wp:positionH relativeFrom="column">
              <wp:posOffset>2554605</wp:posOffset>
            </wp:positionH>
            <wp:positionV relativeFrom="paragraph">
              <wp:posOffset>110490</wp:posOffset>
            </wp:positionV>
            <wp:extent cx="3667760" cy="2853690"/>
            <wp:effectExtent l="0" t="0" r="8890" b="3810"/>
            <wp:wrapNone/>
            <wp:docPr id="69" name="图片 69" descr="f6544430c79f38b5471c4df53258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f6544430c79f38b5471c4df53258e65"/>
                    <pic:cNvPicPr>
                      <a:picLocks noChangeAspect="1"/>
                    </pic:cNvPicPr>
                  </pic:nvPicPr>
                  <pic:blipFill>
                    <a:blip r:embed="rId26"/>
                    <a:stretch>
                      <a:fillRect/>
                    </a:stretch>
                  </pic:blipFill>
                  <pic:spPr>
                    <a:xfrm>
                      <a:off x="0" y="0"/>
                      <a:ext cx="3667760" cy="2853690"/>
                    </a:xfrm>
                    <a:prstGeom prst="rect">
                      <a:avLst/>
                    </a:prstGeom>
                  </pic:spPr>
                </pic:pic>
              </a:graphicData>
            </a:graphic>
          </wp:anchor>
        </w:drawing>
      </w:r>
      <w:r>
        <w:rPr>
          <w:rFonts w:hint="eastAsia" w:ascii="宋体" w:hAnsi="宋体" w:eastAsia="宋体" w:cs="宋体"/>
          <w:b w:val="0"/>
          <w:bCs w:val="0"/>
          <w:lang w:val="en-US" w:eastAsia="zh-CN"/>
        </w:rPr>
        <w:drawing>
          <wp:anchor distT="0" distB="0" distL="114300" distR="114300" simplePos="0" relativeHeight="251682816" behindDoc="0" locked="0" layoutInCell="1" allowOverlap="1">
            <wp:simplePos x="0" y="0"/>
            <wp:positionH relativeFrom="column">
              <wp:posOffset>210820</wp:posOffset>
            </wp:positionH>
            <wp:positionV relativeFrom="paragraph">
              <wp:posOffset>13970</wp:posOffset>
            </wp:positionV>
            <wp:extent cx="1436370" cy="831215"/>
            <wp:effectExtent l="0" t="0" r="11430" b="6985"/>
            <wp:wrapNone/>
            <wp:docPr id="70" name="图片 70" descr="b1fb05dc735c30f496fbc0d7a7aa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b1fb05dc735c30f496fbc0d7a7aaeab"/>
                    <pic:cNvPicPr>
                      <a:picLocks noChangeAspect="1"/>
                    </pic:cNvPicPr>
                  </pic:nvPicPr>
                  <pic:blipFill>
                    <a:blip r:embed="rId27"/>
                    <a:stretch>
                      <a:fillRect/>
                    </a:stretch>
                  </pic:blipFill>
                  <pic:spPr>
                    <a:xfrm>
                      <a:off x="0" y="0"/>
                      <a:ext cx="1436370" cy="831215"/>
                    </a:xfrm>
                    <a:prstGeom prst="rect">
                      <a:avLst/>
                    </a:prstGeom>
                  </pic:spPr>
                </pic:pic>
              </a:graphicData>
            </a:graphic>
          </wp:anchor>
        </w:drawing>
      </w:r>
    </w:p>
    <w:p>
      <w:pPr>
        <w:bidi w:val="0"/>
        <w:jc w:val="left"/>
        <w:rPr>
          <w:rFonts w:hint="eastAsia" w:ascii="宋体" w:hAnsi="宋体" w:eastAsia="宋体" w:cs="宋体"/>
          <w:b w:val="0"/>
          <w:bCs w:val="0"/>
          <w:lang w:val="en-US" w:eastAsia="zh-CN"/>
        </w:rPr>
      </w:pPr>
    </w:p>
    <w:p>
      <w:pPr>
        <w:bidi w:val="0"/>
        <w:jc w:val="left"/>
        <w:rPr>
          <w:rFonts w:hint="eastAsia" w:ascii="宋体" w:hAnsi="宋体" w:eastAsia="宋体" w:cs="宋体"/>
          <w:b w:val="0"/>
          <w:bCs w:val="0"/>
          <w:lang w:val="en-US" w:eastAsia="zh-CN"/>
        </w:rPr>
      </w:pPr>
    </w:p>
    <w:p>
      <w:pPr>
        <w:bidi w:val="0"/>
        <w:jc w:val="left"/>
        <w:rPr>
          <w:rFonts w:hint="eastAsia" w:ascii="宋体" w:hAnsi="宋体" w:eastAsia="宋体" w:cs="宋体"/>
          <w:b w:val="0"/>
          <w:bCs w:val="0"/>
          <w:lang w:val="en-US" w:eastAsia="zh-CN"/>
        </w:rPr>
      </w:pPr>
    </w:p>
    <w:p>
      <w:pPr>
        <w:bidi w:val="0"/>
        <w:jc w:val="left"/>
        <w:rPr>
          <w:rFonts w:hint="eastAsia" w:ascii="宋体" w:hAnsi="宋体" w:eastAsia="宋体" w:cs="宋体"/>
          <w:b w:val="0"/>
          <w:bCs w:val="0"/>
          <w:lang w:val="en-US" w:eastAsia="zh-CN"/>
        </w:rPr>
      </w:pPr>
    </w:p>
    <w:p>
      <w:pPr>
        <w:bidi w:val="0"/>
        <w:jc w:val="left"/>
        <w:rPr>
          <w:rFonts w:hint="eastAsia" w:ascii="宋体" w:hAnsi="宋体" w:eastAsia="宋体" w:cs="宋体"/>
          <w:b w:val="0"/>
          <w:bCs w:val="0"/>
          <w:lang w:val="en-US" w:eastAsia="zh-CN"/>
        </w:rPr>
      </w:pPr>
      <w:r>
        <w:rPr>
          <w:rFonts w:hint="eastAsia" w:ascii="宋体" w:hAnsi="宋体" w:eastAsia="宋体" w:cs="宋体"/>
          <w:b/>
          <w:bCs/>
          <w:lang w:val="en-US" w:eastAsia="zh-CN"/>
        </w:rPr>
        <w:t>②</w:t>
      </w:r>
      <w:r>
        <w:rPr>
          <w:rFonts w:hint="eastAsia" w:ascii="宋体" w:hAnsi="宋体" w:eastAsia="宋体" w:cs="宋体"/>
          <w:b w:val="0"/>
          <w:bCs w:val="0"/>
          <w:lang w:val="en-US" w:eastAsia="zh-CN"/>
        </w:rPr>
        <w:t>故障级别选择栏，点击后弹出下</w:t>
      </w:r>
    </w:p>
    <w:p>
      <w:pPr>
        <w:bidi w:val="0"/>
        <w:jc w:val="left"/>
        <w:rPr>
          <w:rFonts w:hint="eastAsia" w:ascii="宋体" w:hAnsi="宋体" w:eastAsia="宋体" w:cs="宋体"/>
          <w:b w:val="0"/>
          <w:bCs w:val="0"/>
          <w:lang w:val="en-US" w:eastAsia="zh-CN"/>
        </w:rPr>
      </w:pPr>
      <w:r>
        <w:rPr>
          <w:rFonts w:hint="eastAsia" w:ascii="宋体" w:hAnsi="宋体" w:eastAsia="宋体" w:cs="宋体"/>
          <w:b w:val="0"/>
          <w:bCs w:val="0"/>
          <w:lang w:val="en-US" w:eastAsia="zh-CN"/>
        </w:rPr>
        <w:t>图选择栏，可根据需求选择相应故</w:t>
      </w:r>
    </w:p>
    <w:p>
      <w:pPr>
        <w:bidi w:val="0"/>
        <w:jc w:val="left"/>
        <w:rPr>
          <w:rFonts w:hint="default" w:ascii="宋体" w:hAnsi="宋体" w:eastAsia="宋体" w:cs="宋体"/>
          <w:b w:val="0"/>
          <w:bCs w:val="0"/>
          <w:lang w:val="en-US" w:eastAsia="zh-CN"/>
        </w:rPr>
      </w:pPr>
      <w:r>
        <w:rPr>
          <w:rFonts w:hint="eastAsia" w:ascii="宋体" w:hAnsi="宋体" w:eastAsia="宋体" w:cs="宋体"/>
          <w:b w:val="0"/>
          <w:bCs w:val="0"/>
          <w:lang w:val="en-US" w:eastAsia="zh-CN"/>
        </w:rPr>
        <w:t>障级别检索</w:t>
      </w:r>
    </w:p>
    <w:p>
      <w:pPr>
        <w:bidi w:val="0"/>
        <w:jc w:val="left"/>
        <w:rPr>
          <w:rFonts w:hint="eastAsia" w:ascii="宋体" w:hAnsi="宋体" w:eastAsia="宋体" w:cs="宋体"/>
          <w:b w:val="0"/>
          <w:bCs w:val="0"/>
          <w:lang w:val="en-US" w:eastAsia="zh-CN"/>
        </w:rPr>
      </w:pPr>
      <w:r>
        <w:rPr>
          <w:rFonts w:hint="default" w:ascii="宋体" w:hAnsi="宋体" w:eastAsia="宋体" w:cs="宋体"/>
          <w:b w:val="0"/>
          <w:bCs w:val="0"/>
          <w:lang w:val="en-US" w:eastAsia="zh-CN"/>
        </w:rPr>
        <w:drawing>
          <wp:anchor distT="0" distB="0" distL="114300" distR="114300" simplePos="0" relativeHeight="251683840" behindDoc="0" locked="0" layoutInCell="1" allowOverlap="1">
            <wp:simplePos x="0" y="0"/>
            <wp:positionH relativeFrom="column">
              <wp:posOffset>231140</wp:posOffset>
            </wp:positionH>
            <wp:positionV relativeFrom="paragraph">
              <wp:posOffset>47625</wp:posOffset>
            </wp:positionV>
            <wp:extent cx="1426845" cy="828675"/>
            <wp:effectExtent l="0" t="0" r="1905" b="9525"/>
            <wp:wrapNone/>
            <wp:docPr id="71" name="图片 71" descr="061f5908ff3b9096879636505ff9d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061f5908ff3b9096879636505ff9dd9"/>
                    <pic:cNvPicPr>
                      <a:picLocks noChangeAspect="1"/>
                    </pic:cNvPicPr>
                  </pic:nvPicPr>
                  <pic:blipFill>
                    <a:blip r:embed="rId28"/>
                    <a:stretch>
                      <a:fillRect/>
                    </a:stretch>
                  </pic:blipFill>
                  <pic:spPr>
                    <a:xfrm>
                      <a:off x="0" y="0"/>
                      <a:ext cx="1426845" cy="828675"/>
                    </a:xfrm>
                    <a:prstGeom prst="rect">
                      <a:avLst/>
                    </a:prstGeom>
                  </pic:spPr>
                </pic:pic>
              </a:graphicData>
            </a:graphic>
          </wp:anchor>
        </w:drawing>
      </w:r>
    </w:p>
    <w:p>
      <w:pPr>
        <w:bidi w:val="0"/>
        <w:jc w:val="left"/>
        <w:rPr>
          <w:rFonts w:hint="eastAsia" w:ascii="宋体" w:hAnsi="宋体" w:eastAsia="宋体" w:cs="宋体"/>
          <w:b w:val="0"/>
          <w:bCs w:val="0"/>
          <w:lang w:val="en-US" w:eastAsia="zh-CN"/>
        </w:rPr>
      </w:pPr>
    </w:p>
    <w:p>
      <w:pPr>
        <w:bidi w:val="0"/>
        <w:jc w:val="left"/>
        <w:rPr>
          <w:rFonts w:hint="eastAsia" w:ascii="宋体" w:hAnsi="宋体" w:eastAsia="宋体" w:cs="宋体"/>
          <w:b w:val="0"/>
          <w:bCs w:val="0"/>
          <w:lang w:val="en-US" w:eastAsia="zh-CN"/>
        </w:rPr>
      </w:pPr>
    </w:p>
    <w:p>
      <w:pPr>
        <w:bidi w:val="0"/>
        <w:jc w:val="left"/>
        <w:rPr>
          <w:rFonts w:hint="eastAsia" w:ascii="宋体" w:hAnsi="宋体" w:eastAsia="宋体" w:cs="宋体"/>
          <w:b w:val="0"/>
          <w:bCs w:val="0"/>
          <w:lang w:val="en-US" w:eastAsia="zh-CN"/>
        </w:rPr>
      </w:pPr>
    </w:p>
    <w:p>
      <w:pPr>
        <w:bidi w:val="0"/>
        <w:jc w:val="left"/>
        <w:rPr>
          <w:rFonts w:hint="eastAsia" w:ascii="宋体" w:hAnsi="宋体" w:eastAsia="宋体" w:cs="宋体"/>
          <w:b w:val="0"/>
          <w:bCs w:val="0"/>
          <w:lang w:val="en-US" w:eastAsia="zh-CN"/>
        </w:rPr>
      </w:pPr>
    </w:p>
    <w:p>
      <w:pPr>
        <w:bidi w:val="0"/>
        <w:jc w:val="left"/>
        <w:rPr>
          <w:rFonts w:hint="eastAsia" w:ascii="宋体" w:hAnsi="宋体" w:eastAsia="宋体" w:cs="宋体"/>
          <w:b w:val="0"/>
          <w:bCs w:val="0"/>
          <w:lang w:val="en-US" w:eastAsia="zh-CN"/>
        </w:rPr>
      </w:pPr>
      <w:r>
        <w:rPr>
          <w:rFonts w:hint="eastAsia" w:ascii="宋体" w:hAnsi="宋体" w:eastAsia="宋体" w:cs="宋体"/>
          <w:b/>
          <w:bCs/>
          <w:lang w:val="en-US" w:eastAsia="zh-CN"/>
        </w:rPr>
        <w:t>③</w:t>
      </w:r>
      <w:r>
        <w:rPr>
          <w:rFonts w:hint="eastAsia" w:ascii="宋体" w:hAnsi="宋体" w:eastAsia="宋体" w:cs="宋体"/>
          <w:b w:val="0"/>
          <w:bCs w:val="0"/>
          <w:lang w:val="en-US" w:eastAsia="zh-CN"/>
        </w:rPr>
        <w:t>故障时间设置栏，设置好开始时</w:t>
      </w:r>
    </w:p>
    <w:p>
      <w:pPr>
        <w:bidi w:val="0"/>
        <w:jc w:val="left"/>
        <w:rPr>
          <w:rFonts w:hint="eastAsia" w:ascii="宋体" w:hAnsi="宋体" w:eastAsia="宋体" w:cs="宋体"/>
          <w:b w:val="0"/>
          <w:bCs w:val="0"/>
          <w:lang w:val="en-US" w:eastAsia="zh-CN"/>
        </w:rPr>
      </w:pPr>
      <w:r>
        <w:rPr>
          <w:rFonts w:hint="eastAsia" w:ascii="宋体" w:hAnsi="宋体" w:eastAsia="宋体" w:cs="宋体"/>
          <w:b w:val="0"/>
          <w:bCs w:val="0"/>
          <w:lang w:val="en-US" w:eastAsia="zh-CN"/>
        </w:rPr>
        <w:t>间、结束时间后，点击筛选按钮将</w:t>
      </w:r>
    </w:p>
    <w:p>
      <w:pPr>
        <w:bidi w:val="0"/>
        <w:jc w:val="left"/>
        <w:rPr>
          <w:rFonts w:hint="eastAsia" w:ascii="宋体" w:hAnsi="宋体" w:eastAsia="宋体" w:cs="宋体"/>
          <w:b w:val="0"/>
          <w:bCs w:val="0"/>
          <w:lang w:val="en-US" w:eastAsia="zh-CN"/>
        </w:rPr>
      </w:pPr>
      <w:r>
        <w:rPr>
          <w:rFonts w:hint="eastAsia" w:ascii="宋体" w:hAnsi="宋体" w:eastAsia="宋体" w:cs="宋体"/>
          <w:b w:val="0"/>
          <w:bCs w:val="0"/>
          <w:lang w:val="en-US" w:eastAsia="zh-CN"/>
        </w:rPr>
        <w:t>在故障信息显示区显示相关故障信</w:t>
      </w:r>
    </w:p>
    <w:p>
      <w:pPr>
        <w:bidi w:val="0"/>
        <w:jc w:val="left"/>
        <w:rPr>
          <w:rFonts w:hint="eastAsia" w:ascii="宋体" w:hAnsi="宋体" w:eastAsia="宋体" w:cs="宋体"/>
          <w:b w:val="0"/>
          <w:bCs w:val="0"/>
          <w:lang w:val="en-US" w:eastAsia="zh-CN"/>
        </w:rPr>
      </w:pPr>
      <w:r>
        <w:rPr>
          <w:rFonts w:hint="eastAsia" w:ascii="宋体" w:hAnsi="宋体" w:eastAsia="宋体" w:cs="宋体"/>
          <w:b w:val="0"/>
          <w:bCs w:val="0"/>
          <w:lang w:val="en-US" w:eastAsia="zh-CN"/>
        </w:rPr>
        <w:t>息</w:t>
      </w:r>
    </w:p>
    <w:p>
      <w:pPr>
        <w:bidi w:val="0"/>
        <w:jc w:val="left"/>
        <w:rPr>
          <w:rFonts w:hint="eastAsia" w:ascii="宋体" w:hAnsi="宋体" w:eastAsia="宋体" w:cs="宋体"/>
          <w:b w:val="0"/>
          <w:bCs w:val="0"/>
          <w:lang w:val="en-US" w:eastAsia="zh-CN"/>
        </w:rPr>
      </w:pPr>
      <w:r>
        <w:rPr>
          <w:rFonts w:hint="eastAsia" w:ascii="宋体" w:hAnsi="宋体" w:eastAsia="宋体" w:cs="宋体"/>
          <w:b/>
          <w:bCs/>
          <w:lang w:val="en-US" w:eastAsia="zh-CN"/>
        </w:rPr>
        <w:t>④</w:t>
      </w:r>
      <w:r>
        <w:rPr>
          <w:rFonts w:hint="eastAsia" w:ascii="宋体" w:hAnsi="宋体" w:eastAsia="宋体" w:cs="宋体"/>
          <w:b w:val="0"/>
          <w:bCs w:val="0"/>
          <w:lang w:val="en-US" w:eastAsia="zh-CN"/>
        </w:rPr>
        <w:t>故障信息显示区</w:t>
      </w:r>
    </w:p>
    <w:p>
      <w:pPr>
        <w:bidi w:val="0"/>
        <w:jc w:val="left"/>
        <w:rPr>
          <w:rFonts w:hint="eastAsia" w:ascii="宋体" w:hAnsi="宋体" w:eastAsia="宋体" w:cs="宋体"/>
          <w:b w:val="0"/>
          <w:bCs w:val="0"/>
          <w:lang w:val="en-US" w:eastAsia="zh-CN"/>
        </w:rPr>
      </w:pPr>
    </w:p>
    <w:p>
      <w:pPr>
        <w:bidi w:val="0"/>
        <w:rPr>
          <w:rFonts w:hint="default"/>
          <w:b/>
          <w:bCs/>
          <w:sz w:val="28"/>
          <w:szCs w:val="28"/>
          <w:lang w:val="en-US" w:eastAsia="zh-CN"/>
        </w:rPr>
      </w:pPr>
      <w:r>
        <w:rPr>
          <w:rFonts w:hint="eastAsia"/>
          <w:b/>
          <w:bCs/>
          <w:sz w:val="28"/>
          <w:szCs w:val="28"/>
          <w:lang w:val="en-US" w:eastAsia="zh-CN"/>
        </w:rPr>
        <w:t>4.7用户模式切换界面</w:t>
      </w:r>
    </w:p>
    <w:p>
      <w:pPr>
        <w:bidi w:val="0"/>
        <w:jc w:val="left"/>
        <w:rPr>
          <w:rFonts w:hint="default" w:ascii="宋体" w:hAnsi="宋体" w:eastAsia="宋体" w:cs="宋体"/>
          <w:b w:val="0"/>
          <w:bCs w:val="0"/>
          <w:lang w:val="en-US" w:eastAsia="zh-CN"/>
        </w:rPr>
      </w:pPr>
      <w:r>
        <w:rPr>
          <w:rFonts w:hint="eastAsia" w:ascii="宋体" w:hAnsi="宋体" w:eastAsia="宋体" w:cs="宋体"/>
          <w:b w:val="0"/>
          <w:bCs w:val="0"/>
          <w:lang w:val="en-US" w:eastAsia="zh-CN"/>
        </w:rPr>
        <w:t>①</w:t>
      </w:r>
      <w:r>
        <w:rPr>
          <w:rFonts w:hint="eastAsia" w:ascii="宋体" w:hAnsi="宋体" w:eastAsia="宋体" w:cs="宋体"/>
          <w:b w:val="0"/>
          <w:bCs w:val="0"/>
          <w:lang w:val="en-US" w:eastAsia="zh-CN"/>
        </w:rPr>
        <w:t>用户当前模式</w:t>
      </w:r>
    </w:p>
    <w:p>
      <w:pPr>
        <w:bidi w:val="0"/>
        <w:jc w:val="left"/>
        <w:rPr>
          <w:rFonts w:hint="eastAsia" w:ascii="宋体" w:hAnsi="宋体" w:eastAsia="宋体" w:cs="宋体"/>
          <w:b w:val="0"/>
          <w:bCs w:val="0"/>
          <w:kern w:val="2"/>
          <w:sz w:val="21"/>
          <w:szCs w:val="22"/>
          <w:lang w:val="en-US" w:eastAsia="zh-CN" w:bidi="ar-SA"/>
        </w:rPr>
      </w:pPr>
      <w:r>
        <w:rPr>
          <w:rFonts w:hint="default" w:ascii="宋体" w:hAnsi="宋体" w:eastAsia="宋体" w:cs="宋体"/>
          <w:b/>
          <w:bCs/>
          <w:lang w:val="en-US" w:eastAsia="zh-CN"/>
        </w:rPr>
        <w:drawing>
          <wp:anchor distT="0" distB="0" distL="114300" distR="114300" simplePos="0" relativeHeight="251684864" behindDoc="0" locked="0" layoutInCell="1" allowOverlap="1">
            <wp:simplePos x="0" y="0"/>
            <wp:positionH relativeFrom="column">
              <wp:posOffset>2498725</wp:posOffset>
            </wp:positionH>
            <wp:positionV relativeFrom="paragraph">
              <wp:posOffset>99060</wp:posOffset>
            </wp:positionV>
            <wp:extent cx="3721100" cy="2782570"/>
            <wp:effectExtent l="0" t="0" r="12700" b="17780"/>
            <wp:wrapNone/>
            <wp:docPr id="72" name="图片 72" descr="d4ae3eb9ac3bcd28ff44bd21462e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d4ae3eb9ac3bcd28ff44bd21462eca5"/>
                    <pic:cNvPicPr>
                      <a:picLocks noChangeAspect="1"/>
                    </pic:cNvPicPr>
                  </pic:nvPicPr>
                  <pic:blipFill>
                    <a:blip r:embed="rId29"/>
                    <a:stretch>
                      <a:fillRect/>
                    </a:stretch>
                  </pic:blipFill>
                  <pic:spPr>
                    <a:xfrm>
                      <a:off x="0" y="0"/>
                      <a:ext cx="3721100" cy="2782570"/>
                    </a:xfrm>
                    <a:prstGeom prst="rect">
                      <a:avLst/>
                    </a:prstGeom>
                  </pic:spPr>
                </pic:pic>
              </a:graphicData>
            </a:graphic>
          </wp:anchor>
        </w:drawing>
      </w:r>
      <w:r>
        <w:rPr>
          <w:rFonts w:hint="eastAsia" w:ascii="宋体" w:hAnsi="宋体" w:eastAsia="宋体" w:cs="宋体"/>
          <w:b/>
          <w:bCs/>
          <w:kern w:val="2"/>
          <w:sz w:val="21"/>
          <w:szCs w:val="22"/>
          <w:lang w:val="en-US" w:eastAsia="zh-CN" w:bidi="ar-SA"/>
        </w:rPr>
        <w:t>②</w:t>
      </w:r>
      <w:r>
        <w:rPr>
          <w:rFonts w:hint="eastAsia" w:ascii="宋体" w:hAnsi="宋体" w:eastAsia="宋体" w:cs="宋体"/>
          <w:b w:val="0"/>
          <w:bCs w:val="0"/>
          <w:kern w:val="2"/>
          <w:sz w:val="21"/>
          <w:szCs w:val="22"/>
          <w:lang w:val="en-US" w:eastAsia="zh-CN" w:bidi="ar-SA"/>
        </w:rPr>
        <w:t>模式切换密码输入栏，输入密码</w:t>
      </w:r>
    </w:p>
    <w:p>
      <w:pPr>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后，点击切换模式可切换至专家模</w:t>
      </w:r>
    </w:p>
    <w:p>
      <w:pPr>
        <w:bidi w:val="0"/>
        <w:jc w:val="left"/>
        <w:rPr>
          <w:rFonts w:hint="default"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式，退出专家模式不需要输入密码</w:t>
      </w:r>
    </w:p>
    <w:p>
      <w:pPr>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bCs/>
          <w:kern w:val="2"/>
          <w:sz w:val="21"/>
          <w:szCs w:val="22"/>
          <w:lang w:val="en-US" w:eastAsia="zh-CN" w:bidi="ar-SA"/>
        </w:rPr>
        <w:t>③</w:t>
      </w:r>
      <w:r>
        <w:rPr>
          <w:rFonts w:hint="eastAsia" w:ascii="宋体" w:hAnsi="宋体" w:eastAsia="宋体" w:cs="宋体"/>
          <w:b w:val="0"/>
          <w:bCs w:val="0"/>
          <w:kern w:val="2"/>
          <w:sz w:val="21"/>
          <w:szCs w:val="22"/>
          <w:lang w:val="en-US" w:eastAsia="zh-CN" w:bidi="ar-SA"/>
        </w:rPr>
        <w:t>窗口关闭</w:t>
      </w:r>
    </w:p>
    <w:p>
      <w:pPr>
        <w:bidi w:val="0"/>
        <w:jc w:val="left"/>
        <w:rPr>
          <w:rFonts w:hint="eastAsia" w:ascii="宋体" w:hAnsi="宋体" w:eastAsia="宋体" w:cs="宋体"/>
          <w:b w:val="0"/>
          <w:bCs w:val="0"/>
          <w:kern w:val="2"/>
          <w:sz w:val="21"/>
          <w:szCs w:val="22"/>
          <w:lang w:val="en-US" w:eastAsia="zh-CN" w:bidi="ar-SA"/>
        </w:rPr>
      </w:pPr>
    </w:p>
    <w:p>
      <w:pPr>
        <w:bidi w:val="0"/>
        <w:jc w:val="left"/>
        <w:rPr>
          <w:rFonts w:hint="eastAsia" w:ascii="宋体" w:hAnsi="宋体" w:eastAsia="宋体" w:cs="宋体"/>
          <w:b w:val="0"/>
          <w:bCs w:val="0"/>
          <w:kern w:val="2"/>
          <w:sz w:val="21"/>
          <w:szCs w:val="22"/>
          <w:lang w:val="en-US" w:eastAsia="zh-CN" w:bidi="ar-SA"/>
        </w:rPr>
      </w:pPr>
    </w:p>
    <w:p>
      <w:pPr>
        <w:bidi w:val="0"/>
        <w:jc w:val="left"/>
        <w:rPr>
          <w:rFonts w:hint="eastAsia" w:ascii="宋体" w:hAnsi="宋体" w:eastAsia="宋体" w:cs="宋体"/>
          <w:b w:val="0"/>
          <w:bCs w:val="0"/>
          <w:kern w:val="2"/>
          <w:sz w:val="21"/>
          <w:szCs w:val="22"/>
          <w:lang w:val="en-US" w:eastAsia="zh-CN" w:bidi="ar-SA"/>
        </w:rPr>
      </w:pPr>
    </w:p>
    <w:p>
      <w:pPr>
        <w:bidi w:val="0"/>
        <w:jc w:val="left"/>
        <w:rPr>
          <w:rFonts w:hint="eastAsia" w:ascii="宋体" w:hAnsi="宋体" w:eastAsia="宋体" w:cs="宋体"/>
          <w:b w:val="0"/>
          <w:bCs w:val="0"/>
          <w:kern w:val="2"/>
          <w:sz w:val="21"/>
          <w:szCs w:val="22"/>
          <w:lang w:val="en-US" w:eastAsia="zh-CN" w:bidi="ar-SA"/>
        </w:rPr>
      </w:pPr>
    </w:p>
    <w:p>
      <w:pPr>
        <w:bidi w:val="0"/>
        <w:jc w:val="left"/>
        <w:rPr>
          <w:rFonts w:hint="eastAsia" w:ascii="宋体" w:hAnsi="宋体" w:eastAsia="宋体" w:cs="宋体"/>
          <w:b w:val="0"/>
          <w:bCs w:val="0"/>
          <w:kern w:val="2"/>
          <w:sz w:val="21"/>
          <w:szCs w:val="22"/>
          <w:lang w:val="en-US" w:eastAsia="zh-CN" w:bidi="ar-SA"/>
        </w:rPr>
      </w:pPr>
    </w:p>
    <w:p>
      <w:pPr>
        <w:bidi w:val="0"/>
        <w:jc w:val="left"/>
        <w:rPr>
          <w:rFonts w:hint="eastAsia" w:ascii="宋体" w:hAnsi="宋体" w:eastAsia="宋体" w:cs="宋体"/>
          <w:b w:val="0"/>
          <w:bCs w:val="0"/>
          <w:kern w:val="2"/>
          <w:sz w:val="21"/>
          <w:szCs w:val="22"/>
          <w:lang w:val="en-US" w:eastAsia="zh-CN" w:bidi="ar-SA"/>
        </w:rPr>
      </w:pPr>
    </w:p>
    <w:p>
      <w:pPr>
        <w:bidi w:val="0"/>
        <w:jc w:val="left"/>
        <w:rPr>
          <w:rFonts w:hint="eastAsia" w:ascii="宋体" w:hAnsi="宋体" w:eastAsia="宋体" w:cs="宋体"/>
          <w:b w:val="0"/>
          <w:bCs w:val="0"/>
          <w:kern w:val="2"/>
          <w:sz w:val="21"/>
          <w:szCs w:val="22"/>
          <w:lang w:val="en-US" w:eastAsia="zh-CN" w:bidi="ar-SA"/>
        </w:rPr>
      </w:pPr>
    </w:p>
    <w:p>
      <w:pPr>
        <w:bidi w:val="0"/>
        <w:jc w:val="left"/>
        <w:rPr>
          <w:rFonts w:hint="eastAsia" w:ascii="宋体" w:hAnsi="宋体" w:eastAsia="宋体" w:cs="宋体"/>
          <w:b w:val="0"/>
          <w:bCs w:val="0"/>
          <w:kern w:val="2"/>
          <w:sz w:val="21"/>
          <w:szCs w:val="22"/>
          <w:lang w:val="en-US" w:eastAsia="zh-CN" w:bidi="ar-SA"/>
        </w:rPr>
      </w:pPr>
    </w:p>
    <w:p>
      <w:pPr>
        <w:bidi w:val="0"/>
        <w:jc w:val="left"/>
        <w:rPr>
          <w:rFonts w:hint="eastAsia" w:ascii="宋体" w:hAnsi="宋体" w:eastAsia="宋体" w:cs="宋体"/>
          <w:b w:val="0"/>
          <w:bCs w:val="0"/>
          <w:kern w:val="2"/>
          <w:sz w:val="21"/>
          <w:szCs w:val="22"/>
          <w:lang w:val="en-US" w:eastAsia="zh-CN" w:bidi="ar-SA"/>
        </w:rPr>
      </w:pPr>
    </w:p>
    <w:p>
      <w:pPr>
        <w:bidi w:val="0"/>
        <w:jc w:val="left"/>
        <w:rPr>
          <w:rFonts w:hint="eastAsia" w:ascii="宋体" w:hAnsi="宋体" w:eastAsia="宋体" w:cs="宋体"/>
          <w:b w:val="0"/>
          <w:bCs w:val="0"/>
          <w:kern w:val="2"/>
          <w:sz w:val="21"/>
          <w:szCs w:val="22"/>
          <w:lang w:val="en-US" w:eastAsia="zh-CN" w:bidi="ar-SA"/>
        </w:rPr>
      </w:pPr>
    </w:p>
    <w:p>
      <w:pPr>
        <w:bidi w:val="0"/>
        <w:jc w:val="left"/>
        <w:rPr>
          <w:rFonts w:hint="eastAsia" w:ascii="宋体" w:hAnsi="宋体" w:eastAsia="宋体" w:cs="宋体"/>
          <w:b w:val="0"/>
          <w:bCs w:val="0"/>
          <w:kern w:val="2"/>
          <w:sz w:val="21"/>
          <w:szCs w:val="22"/>
          <w:lang w:val="en-US" w:eastAsia="zh-CN" w:bidi="ar-SA"/>
        </w:rPr>
      </w:pPr>
    </w:p>
    <w:p>
      <w:pPr>
        <w:bidi w:val="0"/>
        <w:jc w:val="left"/>
        <w:rPr>
          <w:rFonts w:hint="eastAsia" w:ascii="宋体" w:hAnsi="宋体" w:eastAsia="宋体" w:cs="宋体"/>
          <w:b w:val="0"/>
          <w:bCs w:val="0"/>
          <w:kern w:val="2"/>
          <w:sz w:val="21"/>
          <w:szCs w:val="22"/>
          <w:lang w:val="en-US" w:eastAsia="zh-CN" w:bidi="ar-SA"/>
        </w:rPr>
      </w:pPr>
    </w:p>
    <w:p>
      <w:pPr>
        <w:bidi w:val="0"/>
        <w:jc w:val="left"/>
        <w:rPr>
          <w:rFonts w:hint="eastAsia" w:ascii="宋体" w:hAnsi="宋体" w:eastAsia="宋体" w:cs="宋体"/>
          <w:b w:val="0"/>
          <w:bCs w:val="0"/>
          <w:kern w:val="2"/>
          <w:sz w:val="21"/>
          <w:szCs w:val="22"/>
          <w:lang w:val="en-US" w:eastAsia="zh-CN" w:bidi="ar-SA"/>
        </w:rPr>
      </w:pPr>
    </w:p>
    <w:p>
      <w:pPr>
        <w:bidi w:val="0"/>
        <w:jc w:val="left"/>
        <w:rPr>
          <w:rFonts w:hint="eastAsia" w:ascii="宋体" w:hAnsi="宋体" w:eastAsia="宋体" w:cs="宋体"/>
          <w:b w:val="0"/>
          <w:bCs w:val="0"/>
          <w:kern w:val="2"/>
          <w:sz w:val="21"/>
          <w:szCs w:val="22"/>
          <w:lang w:val="en-US" w:eastAsia="zh-CN" w:bidi="ar-SA"/>
        </w:rPr>
      </w:pPr>
    </w:p>
    <w:p>
      <w:pPr>
        <w:bidi w:val="0"/>
        <w:jc w:val="left"/>
        <w:rPr>
          <w:rFonts w:hint="eastAsia" w:ascii="宋体" w:hAnsi="宋体" w:eastAsia="宋体" w:cs="宋体"/>
          <w:b/>
          <w:bCs/>
          <w:kern w:val="2"/>
          <w:sz w:val="21"/>
          <w:szCs w:val="22"/>
          <w:lang w:val="en-US" w:eastAsia="zh-CN" w:bidi="ar-SA"/>
        </w:rPr>
      </w:pPr>
      <w:r>
        <w:rPr>
          <w:rFonts w:hint="eastAsia" w:ascii="宋体" w:hAnsi="宋体" w:eastAsia="宋体" w:cs="宋体"/>
          <w:b/>
          <w:bCs/>
          <w:kern w:val="2"/>
          <w:sz w:val="21"/>
          <w:szCs w:val="22"/>
          <w:lang w:val="en-US" w:eastAsia="zh-CN" w:bidi="ar-SA"/>
        </w:rPr>
        <w:t>4.7.1专家模式</w:t>
      </w:r>
    </w:p>
    <w:p>
      <w:pPr>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用户能通过密码切换操作模式，专家模式下操作界面将会出现一些变化</w:t>
      </w:r>
    </w:p>
    <w:p>
      <w:pPr>
        <w:bidi w:val="0"/>
        <w:jc w:val="left"/>
        <w:rPr>
          <w:rFonts w:hint="eastAsia" w:ascii="宋体" w:hAnsi="宋体" w:eastAsia="宋体" w:cs="宋体"/>
          <w:b w:val="0"/>
          <w:bCs w:val="0"/>
          <w:kern w:val="2"/>
          <w:sz w:val="21"/>
          <w:szCs w:val="22"/>
          <w:lang w:val="en-US" w:eastAsia="zh-CN" w:bidi="ar-SA"/>
        </w:rPr>
      </w:pPr>
    </w:p>
    <w:p>
      <w:pPr>
        <w:bidi w:val="0"/>
        <w:jc w:val="left"/>
        <w:rPr>
          <w:rFonts w:hint="default"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4.7.1.1</w:t>
      </w:r>
    </w:p>
    <w:p>
      <w:pPr>
        <w:bidi w:val="0"/>
        <w:jc w:val="left"/>
        <w:rPr>
          <w:rFonts w:hint="default"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主控界面增加三维模型姿态调节控制框</w:t>
      </w:r>
    </w:p>
    <w:p>
      <w:pPr>
        <w:bidi w:val="0"/>
        <w:jc w:val="left"/>
        <w:rPr>
          <w:rFonts w:hint="default" w:ascii="宋体" w:hAnsi="宋体" w:eastAsia="宋体" w:cs="宋体"/>
          <w:b w:val="0"/>
          <w:bCs w:val="0"/>
          <w:kern w:val="2"/>
          <w:sz w:val="21"/>
          <w:szCs w:val="22"/>
          <w:lang w:val="en-US" w:eastAsia="zh-CN" w:bidi="ar-SA"/>
        </w:rPr>
      </w:pPr>
      <w:r>
        <w:rPr>
          <w:rFonts w:hint="default" w:ascii="宋体" w:hAnsi="宋体" w:eastAsia="宋体" w:cs="宋体"/>
          <w:b w:val="0"/>
          <w:bCs w:val="0"/>
          <w:kern w:val="2"/>
          <w:sz w:val="21"/>
          <w:szCs w:val="22"/>
          <w:lang w:val="en-US" w:eastAsia="zh-CN" w:bidi="ar-SA"/>
        </w:rPr>
        <w:drawing>
          <wp:anchor distT="0" distB="0" distL="114300" distR="114300" simplePos="0" relativeHeight="251685888" behindDoc="0" locked="0" layoutInCell="1" allowOverlap="1">
            <wp:simplePos x="0" y="0"/>
            <wp:positionH relativeFrom="column">
              <wp:posOffset>142875</wp:posOffset>
            </wp:positionH>
            <wp:positionV relativeFrom="paragraph">
              <wp:posOffset>146050</wp:posOffset>
            </wp:positionV>
            <wp:extent cx="5269865" cy="3650615"/>
            <wp:effectExtent l="0" t="0" r="6985" b="6985"/>
            <wp:wrapNone/>
            <wp:docPr id="76" name="图片 76" descr="998534b1c6a0b0bc680aa050593c6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998534b1c6a0b0bc680aa050593c6d7"/>
                    <pic:cNvPicPr>
                      <a:picLocks noChangeAspect="1"/>
                    </pic:cNvPicPr>
                  </pic:nvPicPr>
                  <pic:blipFill>
                    <a:blip r:embed="rId30"/>
                    <a:stretch>
                      <a:fillRect/>
                    </a:stretch>
                  </pic:blipFill>
                  <pic:spPr>
                    <a:xfrm>
                      <a:off x="0" y="0"/>
                      <a:ext cx="5269865" cy="3650615"/>
                    </a:xfrm>
                    <a:prstGeom prst="rect">
                      <a:avLst/>
                    </a:prstGeom>
                  </pic:spPr>
                </pic:pic>
              </a:graphicData>
            </a:graphic>
          </wp:anchor>
        </w:drawing>
      </w:r>
    </w:p>
    <w:p>
      <w:pPr>
        <w:bidi w:val="0"/>
        <w:rPr>
          <w:rFonts w:hint="default" w:asciiTheme="minorHAnsi" w:hAnsiTheme="minorHAnsi" w:eastAsiaTheme="minorEastAsia" w:cstheme="minorBidi"/>
          <w:kern w:val="2"/>
          <w:sz w:val="21"/>
          <w:szCs w:val="22"/>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jc w:val="left"/>
        <w:rPr>
          <w:rFonts w:hint="default"/>
          <w:lang w:val="en-US" w:eastAsia="zh-CN"/>
        </w:rPr>
      </w:pPr>
    </w:p>
    <w:p>
      <w:pPr>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4.7.1.1.1关节调节</w:t>
      </w:r>
    </w:p>
    <w:p>
      <w:pPr>
        <w:bidi w:val="0"/>
        <w:jc w:val="left"/>
        <w:rPr>
          <w:rFonts w:hint="default" w:ascii="宋体" w:hAnsi="宋体" w:eastAsia="宋体" w:cs="宋体"/>
          <w:b w:val="0"/>
          <w:bCs w:val="0"/>
          <w:kern w:val="2"/>
          <w:sz w:val="21"/>
          <w:szCs w:val="22"/>
          <w:lang w:val="en-US" w:eastAsia="zh-CN" w:bidi="ar-SA"/>
        </w:rPr>
      </w:pPr>
      <w:r>
        <w:rPr>
          <w:rFonts w:hint="default"/>
          <w:lang w:val="en-US" w:eastAsia="zh-CN"/>
        </w:rPr>
        <w:drawing>
          <wp:anchor distT="0" distB="0" distL="114300" distR="114300" simplePos="0" relativeHeight="251686912" behindDoc="0" locked="0" layoutInCell="1" allowOverlap="1">
            <wp:simplePos x="0" y="0"/>
            <wp:positionH relativeFrom="column">
              <wp:posOffset>2501900</wp:posOffset>
            </wp:positionH>
            <wp:positionV relativeFrom="paragraph">
              <wp:posOffset>46990</wp:posOffset>
            </wp:positionV>
            <wp:extent cx="3720465" cy="2771140"/>
            <wp:effectExtent l="0" t="0" r="13335" b="10160"/>
            <wp:wrapNone/>
            <wp:docPr id="77" name="图片 77" descr="62dd9bd9442c5e6981a5ae9e50fc3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62dd9bd9442c5e6981a5ae9e50fc30b"/>
                    <pic:cNvPicPr>
                      <a:picLocks noChangeAspect="1"/>
                    </pic:cNvPicPr>
                  </pic:nvPicPr>
                  <pic:blipFill>
                    <a:blip r:embed="rId31"/>
                    <a:stretch>
                      <a:fillRect/>
                    </a:stretch>
                  </pic:blipFill>
                  <pic:spPr>
                    <a:xfrm>
                      <a:off x="0" y="0"/>
                      <a:ext cx="3720465" cy="2771140"/>
                    </a:xfrm>
                    <a:prstGeom prst="rect">
                      <a:avLst/>
                    </a:prstGeom>
                  </pic:spPr>
                </pic:pic>
              </a:graphicData>
            </a:graphic>
          </wp:anchor>
        </w:drawing>
      </w:r>
    </w:p>
    <w:p>
      <w:pPr>
        <w:bidi w:val="0"/>
        <w:spacing w:line="360" w:lineRule="auto"/>
        <w:jc w:val="left"/>
        <w:rPr>
          <w:rFonts w:hint="eastAsia" w:ascii="宋体" w:hAnsi="宋体" w:eastAsia="宋体" w:cs="宋体"/>
          <w:b w:val="0"/>
          <w:bCs w:val="0"/>
          <w:lang w:val="en-US" w:eastAsia="zh-CN"/>
        </w:rPr>
      </w:pPr>
      <w:r>
        <w:rPr>
          <w:rFonts w:hint="eastAsia" w:ascii="宋体" w:hAnsi="宋体" w:eastAsia="宋体" w:cs="宋体"/>
          <w:b w:val="0"/>
          <w:bCs w:val="0"/>
          <w:lang w:val="en-US" w:eastAsia="zh-CN"/>
        </w:rPr>
        <w:t>①关节调节</w:t>
      </w:r>
    </w:p>
    <w:p>
      <w:pPr>
        <w:bidi w:val="0"/>
        <w:spacing w:line="360" w:lineRule="auto"/>
        <w:jc w:val="left"/>
        <w:rPr>
          <w:rFonts w:hint="eastAsia" w:ascii="Bahnschrift SemiBold SemiCondensed" w:hAnsi="Bahnschrift SemiBold SemiCondensed" w:eastAsia="宋体" w:cs="Bahnschrift SemiBold SemiCondensed"/>
          <w:b w:val="0"/>
          <w:bCs w:val="0"/>
          <w:lang w:val="en-US" w:eastAsia="zh-CN"/>
        </w:rPr>
      </w:pPr>
      <w:r>
        <w:rPr>
          <w:rFonts w:hint="default" w:ascii="Bahnschrift SemiBold SemiCondensed" w:hAnsi="Bahnschrift SemiBold SemiCondensed" w:eastAsia="宋体" w:cs="Bahnschrift SemiBold SemiCondensed"/>
          <w:b w:val="0"/>
          <w:bCs w:val="0"/>
          <w:lang w:val="en-US" w:eastAsia="zh-CN"/>
        </w:rPr>
        <w:t>②</w:t>
      </w:r>
      <w:r>
        <w:rPr>
          <w:rFonts w:hint="eastAsia" w:ascii="Bahnschrift SemiBold SemiCondensed" w:hAnsi="Bahnschrift SemiBold SemiCondensed" w:eastAsia="宋体" w:cs="Bahnschrift SemiBold SemiCondensed"/>
          <w:b w:val="0"/>
          <w:bCs w:val="0"/>
          <w:lang w:val="en-US" w:eastAsia="zh-CN"/>
        </w:rPr>
        <w:t>位置调节</w:t>
      </w:r>
    </w:p>
    <w:p>
      <w:pPr>
        <w:bidi w:val="0"/>
        <w:spacing w:line="360" w:lineRule="auto"/>
        <w:jc w:val="left"/>
        <w:rPr>
          <w:rFonts w:hint="eastAsia" w:ascii="宋体" w:hAnsi="宋体" w:eastAsia="宋体" w:cs="宋体"/>
          <w:b w:val="0"/>
          <w:bCs w:val="0"/>
          <w:lang w:val="en-US" w:eastAsia="zh-CN"/>
        </w:rPr>
      </w:pPr>
      <w:r>
        <w:rPr>
          <w:rFonts w:hint="eastAsia" w:ascii="宋体" w:hAnsi="宋体" w:eastAsia="宋体" w:cs="宋体"/>
          <w:b w:val="0"/>
          <w:bCs w:val="0"/>
          <w:lang w:val="en-US" w:eastAsia="zh-CN"/>
        </w:rPr>
        <w:t>③调节模式切换，点击可切换至关</w:t>
      </w:r>
    </w:p>
    <w:p>
      <w:pPr>
        <w:bidi w:val="0"/>
        <w:spacing w:line="360" w:lineRule="auto"/>
        <w:jc w:val="left"/>
        <w:rPr>
          <w:rFonts w:hint="eastAsia" w:ascii="宋体" w:hAnsi="宋体" w:eastAsia="宋体" w:cs="宋体"/>
          <w:b w:val="0"/>
          <w:bCs w:val="0"/>
          <w:lang w:val="en-US" w:eastAsia="zh-CN"/>
        </w:rPr>
      </w:pPr>
      <w:r>
        <w:rPr>
          <w:rFonts w:hint="eastAsia" w:ascii="宋体" w:hAnsi="宋体" w:eastAsia="宋体" w:cs="宋体"/>
          <w:b w:val="0"/>
          <w:bCs w:val="0"/>
          <w:lang w:val="en-US" w:eastAsia="zh-CN"/>
        </w:rPr>
        <w:t>节调节、矩阵调节、扫描仪调节</w:t>
      </w:r>
    </w:p>
    <w:p>
      <w:pPr>
        <w:bidi w:val="0"/>
        <w:spacing w:line="360" w:lineRule="auto"/>
        <w:jc w:val="left"/>
        <w:rPr>
          <w:rFonts w:hint="eastAsia" w:ascii="宋体" w:hAnsi="宋体" w:eastAsia="宋体" w:cs="宋体"/>
          <w:b w:val="0"/>
          <w:bCs w:val="0"/>
          <w:lang w:val="en-US" w:eastAsia="zh-CN"/>
        </w:rPr>
      </w:pPr>
      <w:r>
        <w:rPr>
          <w:rFonts w:hint="eastAsia" w:ascii="宋体" w:hAnsi="宋体" w:eastAsia="宋体" w:cs="宋体"/>
          <w:b w:val="0"/>
          <w:bCs w:val="0"/>
          <w:lang w:val="en-US" w:eastAsia="zh-CN"/>
        </w:rPr>
        <w:t>④油缸、电机调节按钮、长按可调</w:t>
      </w:r>
    </w:p>
    <w:p>
      <w:pPr>
        <w:bidi w:val="0"/>
        <w:spacing w:line="360" w:lineRule="auto"/>
        <w:jc w:val="left"/>
        <w:rPr>
          <w:rFonts w:hint="default" w:ascii="宋体" w:hAnsi="宋体" w:eastAsia="宋体" w:cs="宋体"/>
          <w:b w:val="0"/>
          <w:bCs w:val="0"/>
          <w:lang w:val="en-US" w:eastAsia="zh-CN"/>
        </w:rPr>
      </w:pPr>
      <w:r>
        <w:rPr>
          <w:rFonts w:hint="eastAsia" w:ascii="宋体" w:hAnsi="宋体" w:eastAsia="宋体" w:cs="宋体"/>
          <w:b w:val="0"/>
          <w:bCs w:val="0"/>
          <w:lang w:val="en-US" w:eastAsia="zh-CN"/>
        </w:rPr>
        <w:t>节相应油缸、电机的动作</w:t>
      </w:r>
    </w:p>
    <w:p>
      <w:pPr>
        <w:bidi w:val="0"/>
        <w:spacing w:line="360" w:lineRule="auto"/>
        <w:jc w:val="left"/>
        <w:rPr>
          <w:rFonts w:hint="default" w:ascii="宋体" w:hAnsi="宋体" w:eastAsia="宋体" w:cs="宋体"/>
          <w:b w:val="0"/>
          <w:bCs w:val="0"/>
          <w:lang w:val="en-US" w:eastAsia="zh-CN"/>
        </w:rPr>
      </w:pPr>
    </w:p>
    <w:p>
      <w:pPr>
        <w:bidi w:val="0"/>
        <w:jc w:val="left"/>
        <w:rPr>
          <w:rFonts w:hint="default" w:ascii="Bahnschrift SemiBold SemiCondensed" w:hAnsi="Bahnschrift SemiBold SemiCondensed" w:eastAsia="宋体" w:cs="Bahnschrift SemiBold SemiCondensed"/>
          <w:b w:val="0"/>
          <w:bCs w:val="0"/>
          <w:lang w:val="en-US" w:eastAsia="zh-CN"/>
        </w:rPr>
      </w:pPr>
    </w:p>
    <w:p>
      <w:pPr>
        <w:bidi w:val="0"/>
        <w:rPr>
          <w:rFonts w:hint="default" w:asciiTheme="minorHAnsi" w:hAnsiTheme="minorHAnsi" w:eastAsiaTheme="minorEastAsia" w:cstheme="minorBidi"/>
          <w:kern w:val="2"/>
          <w:sz w:val="21"/>
          <w:szCs w:val="22"/>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jc w:val="left"/>
        <w:rPr>
          <w:rFonts w:hint="eastAsia" w:ascii="宋体" w:hAnsi="宋体" w:eastAsia="宋体" w:cs="宋体"/>
          <w:b w:val="0"/>
          <w:bCs w:val="0"/>
          <w:kern w:val="2"/>
          <w:sz w:val="21"/>
          <w:szCs w:val="22"/>
          <w:lang w:val="en-US" w:eastAsia="zh-CN" w:bidi="ar-SA"/>
        </w:rPr>
      </w:pPr>
    </w:p>
    <w:p>
      <w:pPr>
        <w:bidi w:val="0"/>
        <w:jc w:val="left"/>
        <w:rPr>
          <w:rFonts w:hint="eastAsia" w:ascii="宋体" w:hAnsi="宋体" w:eastAsia="宋体" w:cs="宋体"/>
          <w:b w:val="0"/>
          <w:bCs w:val="0"/>
          <w:kern w:val="2"/>
          <w:sz w:val="21"/>
          <w:szCs w:val="22"/>
          <w:lang w:val="en-US" w:eastAsia="zh-CN" w:bidi="ar-SA"/>
        </w:rPr>
      </w:pPr>
    </w:p>
    <w:p>
      <w:pPr>
        <w:bidi w:val="0"/>
        <w:jc w:val="left"/>
        <w:rPr>
          <w:rFonts w:hint="eastAsia" w:ascii="宋体" w:hAnsi="宋体" w:eastAsia="宋体" w:cs="宋体"/>
          <w:b w:val="0"/>
          <w:bCs w:val="0"/>
          <w:kern w:val="2"/>
          <w:sz w:val="21"/>
          <w:szCs w:val="22"/>
          <w:lang w:val="en-US" w:eastAsia="zh-CN" w:bidi="ar-SA"/>
        </w:rPr>
      </w:pPr>
    </w:p>
    <w:p>
      <w:pPr>
        <w:bidi w:val="0"/>
        <w:jc w:val="left"/>
        <w:rPr>
          <w:rFonts w:hint="eastAsia" w:ascii="宋体" w:hAnsi="宋体" w:eastAsia="宋体" w:cs="宋体"/>
          <w:b w:val="0"/>
          <w:bCs w:val="0"/>
          <w:kern w:val="2"/>
          <w:sz w:val="21"/>
          <w:szCs w:val="22"/>
          <w:lang w:val="en-US" w:eastAsia="zh-CN" w:bidi="ar-SA"/>
        </w:rPr>
      </w:pPr>
    </w:p>
    <w:p>
      <w:pPr>
        <w:bidi w:val="0"/>
        <w:jc w:val="left"/>
        <w:rPr>
          <w:rFonts w:hint="eastAsia" w:ascii="宋体" w:hAnsi="宋体" w:eastAsia="宋体" w:cs="宋体"/>
          <w:b w:val="0"/>
          <w:bCs w:val="0"/>
          <w:kern w:val="2"/>
          <w:sz w:val="21"/>
          <w:szCs w:val="22"/>
          <w:lang w:val="en-US" w:eastAsia="zh-CN" w:bidi="ar-SA"/>
        </w:rPr>
      </w:pPr>
    </w:p>
    <w:p>
      <w:pPr>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4.7.1.1.2位置调节</w:t>
      </w:r>
    </w:p>
    <w:p>
      <w:pPr>
        <w:bidi w:val="0"/>
        <w:spacing w:line="360" w:lineRule="auto"/>
        <w:jc w:val="left"/>
        <w:rPr>
          <w:rFonts w:hint="eastAsia" w:ascii="宋体" w:hAnsi="宋体" w:eastAsia="宋体" w:cs="宋体"/>
          <w:b w:val="0"/>
          <w:bCs w:val="0"/>
          <w:kern w:val="2"/>
          <w:sz w:val="21"/>
          <w:szCs w:val="22"/>
          <w:lang w:val="en-US" w:eastAsia="zh-CN" w:bidi="ar-SA"/>
        </w:rPr>
      </w:pPr>
      <w:r>
        <w:rPr>
          <w:rFonts w:hint="default" w:ascii="宋体" w:hAnsi="宋体" w:eastAsia="宋体" w:cs="宋体"/>
          <w:b w:val="0"/>
          <w:bCs w:val="0"/>
          <w:kern w:val="2"/>
          <w:sz w:val="21"/>
          <w:szCs w:val="22"/>
          <w:lang w:val="en-US" w:eastAsia="zh-CN" w:bidi="ar-SA"/>
        </w:rPr>
        <w:drawing>
          <wp:anchor distT="0" distB="0" distL="114300" distR="114300" simplePos="0" relativeHeight="251687936" behindDoc="0" locked="0" layoutInCell="1" allowOverlap="1">
            <wp:simplePos x="0" y="0"/>
            <wp:positionH relativeFrom="column">
              <wp:posOffset>2508250</wp:posOffset>
            </wp:positionH>
            <wp:positionV relativeFrom="paragraph">
              <wp:posOffset>184150</wp:posOffset>
            </wp:positionV>
            <wp:extent cx="3710305" cy="2778125"/>
            <wp:effectExtent l="0" t="0" r="4445" b="3175"/>
            <wp:wrapNone/>
            <wp:docPr id="78" name="图片 78" descr="69870fc8b75175ad6bf250201606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69870fc8b75175ad6bf250201606d56"/>
                    <pic:cNvPicPr>
                      <a:picLocks noChangeAspect="1"/>
                    </pic:cNvPicPr>
                  </pic:nvPicPr>
                  <pic:blipFill>
                    <a:blip r:embed="rId32"/>
                    <a:stretch>
                      <a:fillRect/>
                    </a:stretch>
                  </pic:blipFill>
                  <pic:spPr>
                    <a:xfrm>
                      <a:off x="0" y="0"/>
                      <a:ext cx="3710305" cy="2778125"/>
                    </a:xfrm>
                    <a:prstGeom prst="rect">
                      <a:avLst/>
                    </a:prstGeom>
                  </pic:spPr>
                </pic:pic>
              </a:graphicData>
            </a:graphic>
          </wp:anchor>
        </w:drawing>
      </w:r>
      <w:r>
        <w:rPr>
          <w:rFonts w:hint="eastAsia" w:ascii="宋体" w:hAnsi="宋体" w:eastAsia="宋体" w:cs="宋体"/>
          <w:b w:val="0"/>
          <w:bCs w:val="0"/>
          <w:kern w:val="2"/>
          <w:sz w:val="21"/>
          <w:szCs w:val="22"/>
          <w:lang w:val="en-US" w:eastAsia="zh-CN" w:bidi="ar-SA"/>
        </w:rPr>
        <w:t>①基于臂架坐标系位置调整</w:t>
      </w:r>
    </w:p>
    <w:p>
      <w:pPr>
        <w:bidi w:val="0"/>
        <w:spacing w:line="360" w:lineRule="auto"/>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②基于钻孔面坐标系位置调整</w:t>
      </w:r>
    </w:p>
    <w:p>
      <w:pPr>
        <w:bidi w:val="0"/>
        <w:spacing w:line="360" w:lineRule="auto"/>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③基于臂架关节坐标系位置调整</w:t>
      </w:r>
    </w:p>
    <w:p>
      <w:pPr>
        <w:bidi w:val="0"/>
        <w:spacing w:line="360" w:lineRule="auto"/>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④扫描仪水平、垂直轴旋转位置调</w:t>
      </w:r>
    </w:p>
    <w:p>
      <w:pPr>
        <w:bidi w:val="0"/>
        <w:spacing w:line="360" w:lineRule="auto"/>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整</w:t>
      </w:r>
    </w:p>
    <w:p>
      <w:pPr>
        <w:bidi w:val="0"/>
        <w:spacing w:line="360" w:lineRule="auto"/>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⑤车体位置基于掌子面坐标系位置</w:t>
      </w:r>
    </w:p>
    <w:p>
      <w:pPr>
        <w:bidi w:val="0"/>
        <w:spacing w:line="360" w:lineRule="auto"/>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调整</w:t>
      </w:r>
    </w:p>
    <w:p>
      <w:pPr>
        <w:bidi w:val="0"/>
        <w:rPr>
          <w:rFonts w:hint="default" w:asciiTheme="minorHAnsi" w:hAnsiTheme="minorHAnsi" w:eastAsiaTheme="minorEastAsia" w:cstheme="minorBidi"/>
          <w:kern w:val="2"/>
          <w:sz w:val="21"/>
          <w:szCs w:val="22"/>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1081"/>
        </w:tabs>
        <w:bidi w:val="0"/>
        <w:jc w:val="left"/>
        <w:rPr>
          <w:rFonts w:hint="eastAsia"/>
          <w:lang w:val="en-US" w:eastAsia="zh-CN"/>
        </w:rPr>
      </w:pPr>
      <w:r>
        <w:rPr>
          <w:rFonts w:hint="eastAsia"/>
          <w:lang w:val="en-US" w:eastAsia="zh-CN"/>
        </w:rPr>
        <w:tab/>
      </w:r>
    </w:p>
    <w:p>
      <w:pPr>
        <w:tabs>
          <w:tab w:val="left" w:pos="1081"/>
        </w:tabs>
        <w:bidi w:val="0"/>
        <w:jc w:val="left"/>
        <w:rPr>
          <w:rFonts w:hint="eastAsia"/>
          <w:lang w:val="en-US" w:eastAsia="zh-CN"/>
        </w:rPr>
      </w:pPr>
    </w:p>
    <w:p>
      <w:pPr>
        <w:tabs>
          <w:tab w:val="left" w:pos="1081"/>
        </w:tabs>
        <w:bidi w:val="0"/>
        <w:jc w:val="left"/>
        <w:rPr>
          <w:rFonts w:hint="eastAsia"/>
          <w:lang w:val="en-US" w:eastAsia="zh-CN"/>
        </w:rPr>
      </w:pPr>
    </w:p>
    <w:p>
      <w:pPr>
        <w:bidi w:val="0"/>
        <w:jc w:val="left"/>
        <w:rPr>
          <w:rFonts w:hint="default"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4.7.1.2</w:t>
      </w:r>
    </w:p>
    <w:p>
      <w:pPr>
        <w:tabs>
          <w:tab w:val="left" w:pos="1081"/>
        </w:tabs>
        <w:bidi w:val="0"/>
        <w:jc w:val="left"/>
        <w:rPr>
          <w:rFonts w:hint="eastAsia"/>
          <w:lang w:val="en-US" w:eastAsia="zh-CN"/>
        </w:rPr>
      </w:pPr>
      <w:r>
        <w:rPr>
          <w:rFonts w:hint="eastAsia"/>
          <w:lang w:val="en-US" w:eastAsia="zh-CN"/>
        </w:rPr>
        <w:t>设置界面增加关节运行速度、调试演示步骤忽略功能</w:t>
      </w:r>
    </w:p>
    <w:p>
      <w:pPr>
        <w:tabs>
          <w:tab w:val="left" w:pos="1081"/>
        </w:tabs>
        <w:bidi w:val="0"/>
        <w:jc w:val="left"/>
        <w:rPr>
          <w:rFonts w:hint="default"/>
          <w:lang w:val="en-US" w:eastAsia="zh-CN"/>
        </w:rPr>
      </w:pPr>
      <w:r>
        <w:rPr>
          <w:rFonts w:hint="default"/>
          <w:lang w:val="en-US" w:eastAsia="zh-CN"/>
        </w:rPr>
        <w:drawing>
          <wp:anchor distT="0" distB="0" distL="114300" distR="114300" simplePos="0" relativeHeight="251688960" behindDoc="0" locked="0" layoutInCell="1" allowOverlap="1">
            <wp:simplePos x="0" y="0"/>
            <wp:positionH relativeFrom="column">
              <wp:posOffset>0</wp:posOffset>
            </wp:positionH>
            <wp:positionV relativeFrom="paragraph">
              <wp:posOffset>155575</wp:posOffset>
            </wp:positionV>
            <wp:extent cx="5269865" cy="3655060"/>
            <wp:effectExtent l="0" t="0" r="6985" b="2540"/>
            <wp:wrapNone/>
            <wp:docPr id="79" name="图片 79" descr="de994a532eaf97d11f449852053b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de994a532eaf97d11f449852053be56"/>
                    <pic:cNvPicPr>
                      <a:picLocks noChangeAspect="1"/>
                    </pic:cNvPicPr>
                  </pic:nvPicPr>
                  <pic:blipFill>
                    <a:blip r:embed="rId33"/>
                    <a:stretch>
                      <a:fillRect/>
                    </a:stretch>
                  </pic:blipFill>
                  <pic:spPr>
                    <a:xfrm>
                      <a:off x="0" y="0"/>
                      <a:ext cx="5269865" cy="3655060"/>
                    </a:xfrm>
                    <a:prstGeom prst="rect">
                      <a:avLst/>
                    </a:prstGeom>
                  </pic:spPr>
                </pic:pic>
              </a:graphicData>
            </a:graphic>
          </wp:anchor>
        </w:drawing>
      </w:r>
    </w:p>
    <w:p>
      <w:pPr>
        <w:bidi w:val="0"/>
        <w:rPr>
          <w:rFonts w:hint="default" w:asciiTheme="minorHAnsi" w:hAnsiTheme="minorHAnsi" w:eastAsiaTheme="minorEastAsia" w:cstheme="minorBidi"/>
          <w:kern w:val="2"/>
          <w:sz w:val="21"/>
          <w:szCs w:val="22"/>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4.7.1.2.1关节设置</w:t>
      </w:r>
    </w:p>
    <w:p>
      <w:pPr>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①关节移动速度设置值输入，调节</w:t>
      </w:r>
    </w:p>
    <w:p>
      <w:pPr>
        <w:bidi w:val="0"/>
        <w:jc w:val="left"/>
        <w:rPr>
          <w:rFonts w:hint="default" w:ascii="宋体" w:hAnsi="宋体" w:eastAsia="宋体" w:cs="宋体"/>
          <w:b w:val="0"/>
          <w:bCs w:val="0"/>
          <w:kern w:val="2"/>
          <w:sz w:val="21"/>
          <w:szCs w:val="22"/>
          <w:lang w:val="en-US" w:eastAsia="zh-CN" w:bidi="ar-SA"/>
        </w:rPr>
      </w:pPr>
      <w:r>
        <w:rPr>
          <w:rFonts w:hint="default" w:ascii="宋体" w:hAnsi="宋体" w:eastAsia="宋体" w:cs="宋体"/>
          <w:b w:val="0"/>
          <w:bCs w:val="0"/>
          <w:kern w:val="2"/>
          <w:sz w:val="21"/>
          <w:szCs w:val="22"/>
          <w:lang w:val="en-US" w:eastAsia="zh-CN" w:bidi="ar-SA"/>
        </w:rPr>
        <w:drawing>
          <wp:anchor distT="0" distB="0" distL="114300" distR="114300" simplePos="0" relativeHeight="251689984" behindDoc="0" locked="0" layoutInCell="1" allowOverlap="1">
            <wp:simplePos x="0" y="0"/>
            <wp:positionH relativeFrom="column">
              <wp:posOffset>2506345</wp:posOffset>
            </wp:positionH>
            <wp:positionV relativeFrom="paragraph">
              <wp:posOffset>29845</wp:posOffset>
            </wp:positionV>
            <wp:extent cx="3714115" cy="2765425"/>
            <wp:effectExtent l="0" t="0" r="635" b="15875"/>
            <wp:wrapNone/>
            <wp:docPr id="80" name="图片 80" descr="e03e07e18ee99c1af74d68efbb6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e03e07e18ee99c1af74d68efbb65391"/>
                    <pic:cNvPicPr>
                      <a:picLocks noChangeAspect="1"/>
                    </pic:cNvPicPr>
                  </pic:nvPicPr>
                  <pic:blipFill>
                    <a:blip r:embed="rId34"/>
                    <a:stretch>
                      <a:fillRect/>
                    </a:stretch>
                  </pic:blipFill>
                  <pic:spPr>
                    <a:xfrm>
                      <a:off x="0" y="0"/>
                      <a:ext cx="3714115" cy="2765425"/>
                    </a:xfrm>
                    <a:prstGeom prst="rect">
                      <a:avLst/>
                    </a:prstGeom>
                  </pic:spPr>
                </pic:pic>
              </a:graphicData>
            </a:graphic>
          </wp:anchor>
        </w:drawing>
      </w:r>
      <w:r>
        <w:rPr>
          <w:rFonts w:hint="eastAsia" w:ascii="宋体" w:hAnsi="宋体" w:eastAsia="宋体" w:cs="宋体"/>
          <w:b w:val="0"/>
          <w:bCs w:val="0"/>
          <w:kern w:val="2"/>
          <w:sz w:val="21"/>
          <w:szCs w:val="22"/>
          <w:lang w:val="en-US" w:eastAsia="zh-CN" w:bidi="ar-SA"/>
        </w:rPr>
        <w:t>范围1-100</w:t>
      </w:r>
    </w:p>
    <w:p>
      <w:pPr>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②关节移动速度微调，单击可对关</w:t>
      </w:r>
    </w:p>
    <w:p>
      <w:pPr>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节移动速度微调，调节幅度±1</w:t>
      </w:r>
    </w:p>
    <w:p>
      <w:pPr>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③鼠标点击拖动可调节关节移动速</w:t>
      </w:r>
    </w:p>
    <w:p>
      <w:pPr>
        <w:bidi w:val="0"/>
        <w:jc w:val="left"/>
        <w:rPr>
          <w:rFonts w:hint="default"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度</w:t>
      </w:r>
    </w:p>
    <w:p>
      <w:pPr>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④关节移动步长设置值输入，调节</w:t>
      </w:r>
    </w:p>
    <w:p>
      <w:pPr>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范围1.0-10.0</w:t>
      </w:r>
    </w:p>
    <w:p>
      <w:pPr>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⑤关节移动步长微调，单击可对关</w:t>
      </w:r>
    </w:p>
    <w:p>
      <w:pPr>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节移动步长微调，调节幅度±0.1</w:t>
      </w:r>
    </w:p>
    <w:p>
      <w:pPr>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⑥鼠标点击拖动可调节关节移动步</w:t>
      </w:r>
    </w:p>
    <w:p>
      <w:pPr>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长</w:t>
      </w:r>
    </w:p>
    <w:p>
      <w:pPr>
        <w:bidi w:val="0"/>
        <w:rPr>
          <w:rFonts w:hint="default" w:asciiTheme="minorHAnsi" w:hAnsiTheme="minorHAnsi" w:eastAsiaTheme="minorEastAsia" w:cstheme="minorBidi"/>
          <w:kern w:val="2"/>
          <w:sz w:val="21"/>
          <w:szCs w:val="22"/>
          <w:lang w:val="en-US" w:eastAsia="zh-CN" w:bidi="ar-SA"/>
        </w:rPr>
      </w:pPr>
    </w:p>
    <w:p>
      <w:pPr>
        <w:bidi w:val="0"/>
        <w:rPr>
          <w:rFonts w:hint="default"/>
          <w:lang w:val="en-US" w:eastAsia="zh-CN"/>
        </w:rPr>
      </w:pPr>
    </w:p>
    <w:p>
      <w:pPr>
        <w:tabs>
          <w:tab w:val="left" w:pos="1385"/>
        </w:tabs>
        <w:bidi w:val="0"/>
        <w:jc w:val="left"/>
        <w:rPr>
          <w:rFonts w:hint="eastAsia"/>
          <w:lang w:val="en-US" w:eastAsia="zh-CN"/>
        </w:rPr>
      </w:pPr>
      <w:r>
        <w:rPr>
          <w:rFonts w:hint="eastAsia"/>
          <w:lang w:val="en-US" w:eastAsia="zh-CN"/>
        </w:rPr>
        <w:tab/>
      </w:r>
    </w:p>
    <w:p>
      <w:pPr>
        <w:tabs>
          <w:tab w:val="left" w:pos="1385"/>
        </w:tabs>
        <w:bidi w:val="0"/>
        <w:jc w:val="left"/>
        <w:rPr>
          <w:rFonts w:hint="eastAsia"/>
          <w:lang w:val="en-US" w:eastAsia="zh-CN"/>
        </w:rPr>
      </w:pPr>
    </w:p>
    <w:p>
      <w:pPr>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4.7.1.2.2演示设置</w:t>
      </w:r>
    </w:p>
    <w:p>
      <w:pPr>
        <w:tabs>
          <w:tab w:val="left" w:pos="1385"/>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①单击选择框，调试过程忽略随钻</w:t>
      </w:r>
    </w:p>
    <w:p>
      <w:pPr>
        <w:tabs>
          <w:tab w:val="left" w:pos="1385"/>
        </w:tabs>
        <w:bidi w:val="0"/>
        <w:jc w:val="left"/>
        <w:rPr>
          <w:rFonts w:hint="eastAsia" w:ascii="宋体" w:hAnsi="宋体" w:eastAsia="宋体" w:cs="宋体"/>
          <w:b w:val="0"/>
          <w:bCs w:val="0"/>
          <w:kern w:val="2"/>
          <w:sz w:val="21"/>
          <w:szCs w:val="22"/>
          <w:lang w:val="en-US" w:eastAsia="zh-CN" w:bidi="ar-SA"/>
        </w:rPr>
      </w:pPr>
      <w:r>
        <w:rPr>
          <w:rFonts w:hint="default"/>
          <w:lang w:val="en-US" w:eastAsia="zh-CN"/>
        </w:rPr>
        <w:drawing>
          <wp:anchor distT="0" distB="0" distL="114300" distR="114300" simplePos="0" relativeHeight="251691008" behindDoc="0" locked="0" layoutInCell="1" allowOverlap="1">
            <wp:simplePos x="0" y="0"/>
            <wp:positionH relativeFrom="column">
              <wp:posOffset>2499360</wp:posOffset>
            </wp:positionH>
            <wp:positionV relativeFrom="paragraph">
              <wp:posOffset>106045</wp:posOffset>
            </wp:positionV>
            <wp:extent cx="3709035" cy="2757170"/>
            <wp:effectExtent l="0" t="0" r="5715" b="5080"/>
            <wp:wrapNone/>
            <wp:docPr id="81" name="图片 81" descr="75443ccdf1f9232f6732a37bcd8b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75443ccdf1f9232f6732a37bcd8b296"/>
                    <pic:cNvPicPr>
                      <a:picLocks noChangeAspect="1"/>
                    </pic:cNvPicPr>
                  </pic:nvPicPr>
                  <pic:blipFill>
                    <a:blip r:embed="rId35"/>
                    <a:stretch>
                      <a:fillRect/>
                    </a:stretch>
                  </pic:blipFill>
                  <pic:spPr>
                    <a:xfrm>
                      <a:off x="0" y="0"/>
                      <a:ext cx="3709035" cy="2757170"/>
                    </a:xfrm>
                    <a:prstGeom prst="rect">
                      <a:avLst/>
                    </a:prstGeom>
                  </pic:spPr>
                </pic:pic>
              </a:graphicData>
            </a:graphic>
          </wp:anchor>
        </w:drawing>
      </w:r>
      <w:r>
        <w:rPr>
          <w:rFonts w:hint="eastAsia" w:ascii="宋体" w:hAnsi="宋体" w:eastAsia="宋体" w:cs="宋体"/>
          <w:b w:val="0"/>
          <w:bCs w:val="0"/>
          <w:kern w:val="2"/>
          <w:sz w:val="21"/>
          <w:szCs w:val="22"/>
          <w:lang w:val="en-US" w:eastAsia="zh-CN" w:bidi="ar-SA"/>
        </w:rPr>
        <w:t>压力变化</w:t>
      </w:r>
    </w:p>
    <w:p>
      <w:pPr>
        <w:tabs>
          <w:tab w:val="left" w:pos="1385"/>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②单击选择框，调试过程中跳过钻</w:t>
      </w:r>
    </w:p>
    <w:p>
      <w:pPr>
        <w:tabs>
          <w:tab w:val="left" w:pos="1385"/>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孔运行过程</w:t>
      </w:r>
    </w:p>
    <w:p>
      <w:pPr>
        <w:tabs>
          <w:tab w:val="left" w:pos="1385"/>
        </w:tabs>
        <w:bidi w:val="0"/>
        <w:jc w:val="left"/>
        <w:rPr>
          <w:rFonts w:hint="eastAsia" w:ascii="宋体" w:hAnsi="宋体" w:eastAsia="宋体" w:cs="宋体"/>
          <w:b w:val="0"/>
          <w:bCs w:val="0"/>
          <w:kern w:val="2"/>
          <w:sz w:val="21"/>
          <w:szCs w:val="22"/>
          <w:lang w:val="en-US" w:eastAsia="zh-CN" w:bidi="ar-SA"/>
        </w:rPr>
      </w:pPr>
      <w:r>
        <w:rPr>
          <w:rFonts w:hint="default" w:ascii="Calibri" w:hAnsi="Calibri" w:eastAsia="宋体" w:cs="Calibri"/>
          <w:b w:val="0"/>
          <w:bCs w:val="0"/>
          <w:kern w:val="2"/>
          <w:sz w:val="21"/>
          <w:szCs w:val="22"/>
          <w:lang w:val="en-US" w:eastAsia="zh-CN" w:bidi="ar-SA"/>
        </w:rPr>
        <w:t>③</w:t>
      </w:r>
      <w:r>
        <w:rPr>
          <w:rFonts w:hint="eastAsia" w:ascii="宋体" w:hAnsi="宋体" w:eastAsia="宋体" w:cs="宋体"/>
          <w:b w:val="0"/>
          <w:bCs w:val="0"/>
          <w:kern w:val="2"/>
          <w:sz w:val="21"/>
          <w:szCs w:val="22"/>
          <w:lang w:val="en-US" w:eastAsia="zh-CN" w:bidi="ar-SA"/>
        </w:rPr>
        <w:t>单击选择框，可取消调试过程中</w:t>
      </w:r>
    </w:p>
    <w:p>
      <w:pPr>
        <w:tabs>
          <w:tab w:val="left" w:pos="1385"/>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补偿油缸超伸设置</w:t>
      </w:r>
    </w:p>
    <w:p>
      <w:pPr>
        <w:bidi w:val="0"/>
        <w:rPr>
          <w:rFonts w:hint="default" w:asciiTheme="minorHAnsi" w:hAnsiTheme="minorHAnsi" w:eastAsiaTheme="minorEastAsia" w:cstheme="minorBidi"/>
          <w:kern w:val="2"/>
          <w:sz w:val="21"/>
          <w:szCs w:val="22"/>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jc w:val="left"/>
        <w:rPr>
          <w:rFonts w:hint="default"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4.7.1.3</w:t>
      </w:r>
    </w:p>
    <w:p>
      <w:pPr>
        <w:bidi w:val="0"/>
        <w:jc w:val="left"/>
        <w:rPr>
          <w:rFonts w:hint="eastAsia"/>
          <w:lang w:val="en-US" w:eastAsia="zh-CN"/>
        </w:rPr>
      </w:pPr>
      <w:r>
        <w:rPr>
          <w:rFonts w:hint="default"/>
          <w:lang w:val="en-US" w:eastAsia="zh-CN"/>
        </w:rPr>
        <w:drawing>
          <wp:anchor distT="0" distB="0" distL="114300" distR="114300" simplePos="0" relativeHeight="251692032" behindDoc="0" locked="0" layoutInCell="1" allowOverlap="1">
            <wp:simplePos x="0" y="0"/>
            <wp:positionH relativeFrom="column">
              <wp:posOffset>15875</wp:posOffset>
            </wp:positionH>
            <wp:positionV relativeFrom="paragraph">
              <wp:posOffset>484505</wp:posOffset>
            </wp:positionV>
            <wp:extent cx="5269865" cy="3648710"/>
            <wp:effectExtent l="0" t="0" r="6985" b="8890"/>
            <wp:wrapNone/>
            <wp:docPr id="82" name="图片 82" descr="160223893967a5f7f48f11551e9b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60223893967a5f7f48f11551e9b516"/>
                    <pic:cNvPicPr>
                      <a:picLocks noChangeAspect="1"/>
                    </pic:cNvPicPr>
                  </pic:nvPicPr>
                  <pic:blipFill>
                    <a:blip r:embed="rId36"/>
                    <a:stretch>
                      <a:fillRect/>
                    </a:stretch>
                  </pic:blipFill>
                  <pic:spPr>
                    <a:xfrm>
                      <a:off x="0" y="0"/>
                      <a:ext cx="5269865" cy="3648710"/>
                    </a:xfrm>
                    <a:prstGeom prst="rect">
                      <a:avLst/>
                    </a:prstGeom>
                  </pic:spPr>
                </pic:pic>
              </a:graphicData>
            </a:graphic>
          </wp:anchor>
        </w:drawing>
      </w:r>
      <w:r>
        <w:rPr>
          <w:rFonts w:hint="eastAsia"/>
          <w:lang w:val="en-US" w:eastAsia="zh-CN"/>
        </w:rPr>
        <w:t>扫描仪界面增加标定功能</w:t>
      </w:r>
    </w:p>
    <w:p>
      <w:pPr>
        <w:bidi w:val="0"/>
        <w:rPr>
          <w:rFonts w:hint="default" w:asciiTheme="minorHAnsi" w:hAnsiTheme="minorHAnsi" w:eastAsiaTheme="minorEastAsia" w:cstheme="minorBidi"/>
          <w:kern w:val="2"/>
          <w:sz w:val="21"/>
          <w:szCs w:val="22"/>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2502"/>
        </w:tabs>
        <w:bidi w:val="0"/>
        <w:jc w:val="left"/>
        <w:rPr>
          <w:rFonts w:hint="eastAsia"/>
          <w:lang w:val="en-US" w:eastAsia="zh-CN"/>
        </w:rPr>
      </w:pPr>
      <w:r>
        <w:rPr>
          <w:rFonts w:hint="eastAsia"/>
          <w:lang w:val="en-US" w:eastAsia="zh-CN"/>
        </w:rPr>
        <w:tab/>
      </w:r>
    </w:p>
    <w:p>
      <w:pPr>
        <w:bidi w:val="0"/>
        <w:jc w:val="left"/>
        <w:rPr>
          <w:rFonts w:hint="default"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4.7.1.3.1标定步骤</w:t>
      </w:r>
    </w:p>
    <w:p>
      <w:pPr>
        <w:tabs>
          <w:tab w:val="left" w:pos="2502"/>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1.空间中随机布置三个控制点，分别</w:t>
      </w:r>
    </w:p>
    <w:p>
      <w:pPr>
        <w:tabs>
          <w:tab w:val="left" w:pos="2502"/>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命名①标记组一、②标记组二、③标</w:t>
      </w:r>
    </w:p>
    <w:p>
      <w:pPr>
        <w:tabs>
          <w:tab w:val="left" w:pos="2502"/>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drawing>
          <wp:anchor distT="0" distB="0" distL="114300" distR="114300" simplePos="0" relativeHeight="251693056" behindDoc="0" locked="0" layoutInCell="1" allowOverlap="1">
            <wp:simplePos x="0" y="0"/>
            <wp:positionH relativeFrom="column">
              <wp:posOffset>2531745</wp:posOffset>
            </wp:positionH>
            <wp:positionV relativeFrom="paragraph">
              <wp:posOffset>63500</wp:posOffset>
            </wp:positionV>
            <wp:extent cx="3684905" cy="2773680"/>
            <wp:effectExtent l="0" t="0" r="10795" b="7620"/>
            <wp:wrapNone/>
            <wp:docPr id="85" name="图片 85" descr="7776eda9454617dcced8bf0c733c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7776eda9454617dcced8bf0c733cbe3"/>
                    <pic:cNvPicPr>
                      <a:picLocks noChangeAspect="1"/>
                    </pic:cNvPicPr>
                  </pic:nvPicPr>
                  <pic:blipFill>
                    <a:blip r:embed="rId37"/>
                    <a:stretch>
                      <a:fillRect/>
                    </a:stretch>
                  </pic:blipFill>
                  <pic:spPr>
                    <a:xfrm>
                      <a:off x="0" y="0"/>
                      <a:ext cx="3684905" cy="2773680"/>
                    </a:xfrm>
                    <a:prstGeom prst="rect">
                      <a:avLst/>
                    </a:prstGeom>
                  </pic:spPr>
                </pic:pic>
              </a:graphicData>
            </a:graphic>
          </wp:anchor>
        </w:drawing>
      </w:r>
      <w:r>
        <w:rPr>
          <w:rFonts w:hint="eastAsia" w:ascii="宋体" w:hAnsi="宋体" w:eastAsia="宋体" w:cs="宋体"/>
          <w:b w:val="0"/>
          <w:bCs w:val="0"/>
          <w:kern w:val="2"/>
          <w:sz w:val="21"/>
          <w:szCs w:val="22"/>
          <w:lang w:val="en-US" w:eastAsia="zh-CN" w:bidi="ar-SA"/>
        </w:rPr>
        <w:t>记组三</w:t>
      </w:r>
    </w:p>
    <w:p>
      <w:pPr>
        <w:tabs>
          <w:tab w:val="left" w:pos="2502"/>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2.进入扫描仪控制界面，手动控制扫</w:t>
      </w:r>
    </w:p>
    <w:p>
      <w:pPr>
        <w:tabs>
          <w:tab w:val="left" w:pos="2502"/>
        </w:tabs>
        <w:bidi w:val="0"/>
        <w:jc w:val="left"/>
        <w:rPr>
          <w:rFonts w:hint="eastAsia" w:ascii="宋体" w:hAnsi="宋体" w:eastAsia="宋体" w:cs="宋体"/>
          <w:b w:val="0"/>
          <w:bCs w:val="0"/>
          <w:color w:val="auto"/>
          <w:kern w:val="2"/>
          <w:sz w:val="21"/>
          <w:szCs w:val="22"/>
          <w:lang w:val="en-US" w:eastAsia="zh-CN" w:bidi="ar-SA"/>
        </w:rPr>
      </w:pPr>
      <w:r>
        <w:rPr>
          <w:rFonts w:hint="eastAsia" w:ascii="宋体" w:hAnsi="宋体" w:eastAsia="宋体" w:cs="宋体"/>
          <w:b w:val="0"/>
          <w:bCs w:val="0"/>
          <w:kern w:val="2"/>
          <w:sz w:val="21"/>
          <w:szCs w:val="22"/>
          <w:lang w:val="en-US" w:eastAsia="zh-CN" w:bidi="ar-SA"/>
        </w:rPr>
        <w:t>描仪使红光对准第一点，点击⑤</w:t>
      </w:r>
      <w:r>
        <w:rPr>
          <w:rFonts w:hint="eastAsia" w:ascii="宋体" w:hAnsi="宋体" w:eastAsia="宋体" w:cs="宋体"/>
          <w:b w:val="0"/>
          <w:bCs w:val="0"/>
          <w:color w:val="auto"/>
          <w:kern w:val="2"/>
          <w:sz w:val="21"/>
          <w:szCs w:val="22"/>
          <w:lang w:val="en-US" w:eastAsia="zh-CN" w:bidi="ar-SA"/>
        </w:rPr>
        <w:t>获取</w:t>
      </w:r>
    </w:p>
    <w:p>
      <w:pPr>
        <w:tabs>
          <w:tab w:val="left" w:pos="2502"/>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，此时⑨第一栏数据框内会显示当前</w:t>
      </w:r>
    </w:p>
    <w:p>
      <w:pPr>
        <w:tabs>
          <w:tab w:val="left" w:pos="2502"/>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位置参数</w:t>
      </w:r>
    </w:p>
    <w:p>
      <w:pPr>
        <w:numPr>
          <w:numId w:val="0"/>
        </w:numPr>
        <w:tabs>
          <w:tab w:val="left" w:pos="2502"/>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3.点击④获取并计算，此时扫描仪</w:t>
      </w:r>
    </w:p>
    <w:p>
      <w:pPr>
        <w:numPr>
          <w:numId w:val="0"/>
        </w:numPr>
        <w:tabs>
          <w:tab w:val="left" w:pos="2502"/>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会动作，使红光离开第一点位置一段</w:t>
      </w:r>
    </w:p>
    <w:p>
      <w:pPr>
        <w:numPr>
          <w:numId w:val="0"/>
        </w:numPr>
        <w:tabs>
          <w:tab w:val="left" w:pos="2502"/>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距离后重新回到第一点位置附近，⑩</w:t>
      </w:r>
    </w:p>
    <w:p>
      <w:pPr>
        <w:numPr>
          <w:numId w:val="0"/>
        </w:numPr>
        <w:tabs>
          <w:tab w:val="left" w:pos="2502"/>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第二栏数据框内会显示当前位置参数</w:t>
      </w:r>
    </w:p>
    <w:p>
      <w:pPr>
        <w:numPr>
          <w:numId w:val="0"/>
        </w:numPr>
        <w:tabs>
          <w:tab w:val="left" w:pos="2502"/>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，若两组参数无</w:t>
      </w:r>
    </w:p>
    <w:p>
      <w:pPr>
        <w:numPr>
          <w:numId w:val="0"/>
        </w:numPr>
        <w:tabs>
          <w:tab w:val="left" w:pos="2502"/>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误差即可开始②标记组二的标定，若</w:t>
      </w:r>
    </w:p>
    <w:p>
      <w:pPr>
        <w:numPr>
          <w:numId w:val="0"/>
        </w:numPr>
        <w:tabs>
          <w:tab w:val="left" w:pos="2502"/>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有误差需重复之前步骤，直至误差在</w:t>
      </w:r>
    </w:p>
    <w:p>
      <w:pPr>
        <w:numPr>
          <w:numId w:val="0"/>
        </w:numPr>
        <w:tabs>
          <w:tab w:val="left" w:pos="2502"/>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可接受范围内</w:t>
      </w:r>
    </w:p>
    <w:p>
      <w:pPr>
        <w:tabs>
          <w:tab w:val="left" w:pos="2502"/>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4.②标定组二、③标定组三操作方法</w:t>
      </w:r>
    </w:p>
    <w:p>
      <w:pPr>
        <w:tabs>
          <w:tab w:val="left" w:pos="2502"/>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与①标定组一一致，当三组位置都标</w:t>
      </w:r>
    </w:p>
    <w:p>
      <w:pPr>
        <w:tabs>
          <w:tab w:val="left" w:pos="2502"/>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定完后，可点击⑧验证对当前位置进</w:t>
      </w:r>
    </w:p>
    <w:p>
      <w:pPr>
        <w:tabs>
          <w:tab w:val="left" w:pos="2502"/>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行验证，若验证结果与当前位置无偏</w:t>
      </w:r>
    </w:p>
    <w:p>
      <w:pPr>
        <w:tabs>
          <w:tab w:val="left" w:pos="2502"/>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差或偏差再可接受范围内，则标定完</w:t>
      </w:r>
    </w:p>
    <w:p>
      <w:pPr>
        <w:tabs>
          <w:tab w:val="left" w:pos="2502"/>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成</w:t>
      </w:r>
    </w:p>
    <w:p>
      <w:pPr>
        <w:tabs>
          <w:tab w:val="left" w:pos="2502"/>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5.点击⑥获取标定错误即可得出光束</w:t>
      </w:r>
    </w:p>
    <w:p>
      <w:pPr>
        <w:tabs>
          <w:tab w:val="left" w:pos="2502"/>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与垂直轴偏差、双轴归零偏差、双轴</w:t>
      </w:r>
    </w:p>
    <w:p>
      <w:pPr>
        <w:tabs>
          <w:tab w:val="left" w:pos="2502"/>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不正交偏差得相应参数，这三项参数</w:t>
      </w:r>
    </w:p>
    <w:p>
      <w:pPr>
        <w:tabs>
          <w:tab w:val="left" w:pos="2502"/>
        </w:tabs>
        <w:bidi w:val="0"/>
        <w:jc w:val="left"/>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主要为验证扫描仪机械误差</w:t>
      </w:r>
    </w:p>
    <w:p>
      <w:pPr>
        <w:tabs>
          <w:tab w:val="left" w:pos="5527"/>
        </w:tabs>
        <w:bidi w:val="0"/>
        <w:jc w:val="left"/>
        <w:rPr>
          <w:rFonts w:hint="eastAsia" w:cstheme="minorBidi"/>
          <w:kern w:val="2"/>
          <w:sz w:val="21"/>
          <w:szCs w:val="22"/>
          <w:lang w:val="en-US" w:eastAsia="zh-CN" w:bidi="ar-SA"/>
        </w:rPr>
      </w:pPr>
      <w:r>
        <w:rPr>
          <w:rFonts w:hint="eastAsia" w:cstheme="minorBidi"/>
          <w:kern w:val="2"/>
          <w:sz w:val="21"/>
          <w:szCs w:val="22"/>
          <w:lang w:val="en-US" w:eastAsia="zh-CN" w:bidi="ar-SA"/>
        </w:rPr>
        <w:tab/>
      </w:r>
    </w:p>
    <w:p>
      <w:pPr>
        <w:tabs>
          <w:tab w:val="left" w:pos="5527"/>
        </w:tabs>
        <w:bidi w:val="0"/>
        <w:jc w:val="left"/>
        <w:rPr>
          <w:rFonts w:hint="eastAsia" w:cstheme="minorBidi"/>
          <w:kern w:val="2"/>
          <w:sz w:val="21"/>
          <w:szCs w:val="22"/>
          <w:lang w:val="en-US" w:eastAsia="zh-CN" w:bidi="ar-SA"/>
        </w:rPr>
      </w:pPr>
    </w:p>
    <w:p>
      <w:pPr>
        <w:tabs>
          <w:tab w:val="left" w:pos="5527"/>
        </w:tabs>
        <w:bidi w:val="0"/>
        <w:jc w:val="left"/>
        <w:rPr>
          <w:rFonts w:hint="eastAsia" w:cstheme="minorBidi"/>
          <w:kern w:val="2"/>
          <w:sz w:val="21"/>
          <w:szCs w:val="22"/>
          <w:lang w:val="en-US" w:eastAsia="zh-CN" w:bidi="ar-SA"/>
        </w:rPr>
      </w:pPr>
    </w:p>
    <w:p>
      <w:pPr>
        <w:tabs>
          <w:tab w:val="left" w:pos="5527"/>
        </w:tabs>
        <w:bidi w:val="0"/>
        <w:jc w:val="left"/>
        <w:rPr>
          <w:rFonts w:hint="eastAsia" w:cstheme="minorBidi"/>
          <w:kern w:val="2"/>
          <w:sz w:val="21"/>
          <w:szCs w:val="22"/>
          <w:lang w:val="en-US" w:eastAsia="zh-CN" w:bidi="ar-SA"/>
        </w:rPr>
      </w:pPr>
    </w:p>
    <w:p>
      <w:pPr>
        <w:tabs>
          <w:tab w:val="left" w:pos="5527"/>
        </w:tabs>
        <w:bidi w:val="0"/>
        <w:jc w:val="left"/>
        <w:rPr>
          <w:rFonts w:hint="eastAsia" w:cstheme="minorBidi"/>
          <w:kern w:val="2"/>
          <w:sz w:val="21"/>
          <w:szCs w:val="22"/>
          <w:lang w:val="en-US" w:eastAsia="zh-CN" w:bidi="ar-SA"/>
        </w:rPr>
      </w:pPr>
    </w:p>
    <w:p>
      <w:pPr>
        <w:tabs>
          <w:tab w:val="left" w:pos="5527"/>
        </w:tabs>
        <w:bidi w:val="0"/>
        <w:jc w:val="left"/>
        <w:rPr>
          <w:rFonts w:hint="eastAsia" w:cstheme="minorBidi"/>
          <w:kern w:val="2"/>
          <w:sz w:val="21"/>
          <w:szCs w:val="22"/>
          <w:lang w:val="en-US" w:eastAsia="zh-CN" w:bidi="ar-SA"/>
        </w:rPr>
      </w:pPr>
    </w:p>
    <w:p>
      <w:pPr>
        <w:tabs>
          <w:tab w:val="left" w:pos="5527"/>
        </w:tabs>
        <w:bidi w:val="0"/>
        <w:jc w:val="left"/>
        <w:rPr>
          <w:rFonts w:hint="eastAsia" w:cstheme="minorBidi"/>
          <w:kern w:val="2"/>
          <w:sz w:val="21"/>
          <w:szCs w:val="22"/>
          <w:lang w:val="en-US" w:eastAsia="zh-CN" w:bidi="ar-SA"/>
        </w:rPr>
      </w:pPr>
    </w:p>
    <w:p>
      <w:pPr>
        <w:tabs>
          <w:tab w:val="left" w:pos="5527"/>
        </w:tabs>
        <w:bidi w:val="0"/>
        <w:jc w:val="left"/>
        <w:rPr>
          <w:rFonts w:hint="eastAsia" w:cstheme="minorBidi"/>
          <w:kern w:val="2"/>
          <w:sz w:val="21"/>
          <w:szCs w:val="22"/>
          <w:lang w:val="en-US" w:eastAsia="zh-CN" w:bidi="ar-SA"/>
        </w:rPr>
      </w:pPr>
    </w:p>
    <w:p>
      <w:pPr>
        <w:tabs>
          <w:tab w:val="left" w:pos="5527"/>
        </w:tabs>
        <w:bidi w:val="0"/>
        <w:jc w:val="left"/>
        <w:rPr>
          <w:rFonts w:hint="eastAsia" w:cstheme="minorBidi"/>
          <w:kern w:val="2"/>
          <w:sz w:val="21"/>
          <w:szCs w:val="22"/>
          <w:lang w:val="en-US" w:eastAsia="zh-CN" w:bidi="ar-SA"/>
        </w:rPr>
      </w:pPr>
    </w:p>
    <w:p>
      <w:pPr>
        <w:tabs>
          <w:tab w:val="left" w:pos="5527"/>
        </w:tabs>
        <w:bidi w:val="0"/>
        <w:jc w:val="left"/>
        <w:rPr>
          <w:rFonts w:hint="eastAsia" w:cstheme="minorBidi"/>
          <w:kern w:val="2"/>
          <w:sz w:val="21"/>
          <w:szCs w:val="22"/>
          <w:lang w:val="en-US" w:eastAsia="zh-CN" w:bidi="ar-SA"/>
        </w:rPr>
      </w:pPr>
    </w:p>
    <w:p>
      <w:pPr>
        <w:tabs>
          <w:tab w:val="left" w:pos="5527"/>
        </w:tabs>
        <w:bidi w:val="0"/>
        <w:jc w:val="left"/>
        <w:rPr>
          <w:rFonts w:hint="eastAsia" w:cstheme="minorBidi"/>
          <w:kern w:val="2"/>
          <w:sz w:val="21"/>
          <w:szCs w:val="22"/>
          <w:lang w:val="en-US" w:eastAsia="zh-CN" w:bidi="ar-SA"/>
        </w:rPr>
      </w:pPr>
    </w:p>
    <w:p>
      <w:pPr>
        <w:tabs>
          <w:tab w:val="left" w:pos="5527"/>
        </w:tabs>
        <w:bidi w:val="0"/>
        <w:jc w:val="left"/>
        <w:rPr>
          <w:rFonts w:hint="eastAsia" w:cstheme="minorBidi"/>
          <w:kern w:val="2"/>
          <w:sz w:val="21"/>
          <w:szCs w:val="22"/>
          <w:lang w:val="en-US" w:eastAsia="zh-CN" w:bidi="ar-SA"/>
        </w:rPr>
      </w:pPr>
    </w:p>
    <w:p>
      <w:pPr>
        <w:tabs>
          <w:tab w:val="left" w:pos="5527"/>
        </w:tabs>
        <w:bidi w:val="0"/>
        <w:jc w:val="left"/>
        <w:rPr>
          <w:rFonts w:hint="eastAsia" w:cstheme="minorBidi"/>
          <w:kern w:val="2"/>
          <w:sz w:val="21"/>
          <w:szCs w:val="22"/>
          <w:lang w:val="en-US" w:eastAsia="zh-CN" w:bidi="ar-SA"/>
        </w:rPr>
      </w:pPr>
    </w:p>
    <w:p>
      <w:pPr>
        <w:tabs>
          <w:tab w:val="left" w:pos="5527"/>
        </w:tabs>
        <w:bidi w:val="0"/>
        <w:jc w:val="left"/>
        <w:rPr>
          <w:rFonts w:hint="eastAsia" w:cstheme="minorBidi"/>
          <w:kern w:val="2"/>
          <w:sz w:val="21"/>
          <w:szCs w:val="22"/>
          <w:lang w:val="en-US" w:eastAsia="zh-CN" w:bidi="ar-SA"/>
        </w:rPr>
      </w:pPr>
    </w:p>
    <w:p>
      <w:pPr>
        <w:tabs>
          <w:tab w:val="left" w:pos="5527"/>
        </w:tabs>
        <w:bidi w:val="0"/>
        <w:jc w:val="left"/>
        <w:rPr>
          <w:rFonts w:hint="eastAsia" w:cstheme="minorBidi"/>
          <w:kern w:val="2"/>
          <w:sz w:val="21"/>
          <w:szCs w:val="22"/>
          <w:lang w:val="en-US" w:eastAsia="zh-CN" w:bidi="ar-SA"/>
        </w:rPr>
      </w:pPr>
    </w:p>
    <w:p>
      <w:pPr>
        <w:tabs>
          <w:tab w:val="left" w:pos="5527"/>
        </w:tabs>
        <w:bidi w:val="0"/>
        <w:jc w:val="left"/>
        <w:rPr>
          <w:rFonts w:hint="eastAsia" w:cstheme="minorBidi"/>
          <w:kern w:val="2"/>
          <w:sz w:val="21"/>
          <w:szCs w:val="22"/>
          <w:lang w:val="en-US" w:eastAsia="zh-CN" w:bidi="ar-SA"/>
        </w:rPr>
      </w:pPr>
    </w:p>
    <w:p>
      <w:pPr>
        <w:tabs>
          <w:tab w:val="left" w:pos="5527"/>
        </w:tabs>
        <w:bidi w:val="0"/>
        <w:jc w:val="left"/>
        <w:rPr>
          <w:rFonts w:hint="eastAsia" w:cstheme="minorBidi"/>
          <w:kern w:val="2"/>
          <w:sz w:val="21"/>
          <w:szCs w:val="22"/>
          <w:lang w:val="en-US" w:eastAsia="zh-CN" w:bidi="ar-SA"/>
        </w:rPr>
      </w:pPr>
    </w:p>
    <w:p>
      <w:pPr>
        <w:tabs>
          <w:tab w:val="left" w:pos="5527"/>
        </w:tabs>
        <w:bidi w:val="0"/>
        <w:jc w:val="left"/>
        <w:rPr>
          <w:rFonts w:hint="eastAsia" w:cstheme="minorBidi"/>
          <w:kern w:val="2"/>
          <w:sz w:val="21"/>
          <w:szCs w:val="22"/>
          <w:lang w:val="en-US" w:eastAsia="zh-CN" w:bidi="ar-SA"/>
        </w:rPr>
      </w:pPr>
    </w:p>
    <w:p>
      <w:pPr>
        <w:tabs>
          <w:tab w:val="left" w:pos="5527"/>
        </w:tabs>
        <w:bidi w:val="0"/>
        <w:jc w:val="left"/>
        <w:rPr>
          <w:rFonts w:hint="eastAsia"/>
          <w:b/>
          <w:bCs/>
          <w:sz w:val="36"/>
          <w:szCs w:val="36"/>
          <w:lang w:val="en-US" w:eastAsia="zh-CN"/>
        </w:rPr>
      </w:pPr>
      <w:r>
        <w:rPr>
          <w:rFonts w:hint="eastAsia"/>
          <w:b/>
          <w:bCs/>
          <w:sz w:val="36"/>
          <w:szCs w:val="36"/>
          <w:lang w:val="en-US" w:eastAsia="zh-CN"/>
        </w:rPr>
        <w:t>5.常见故障排除</w:t>
      </w:r>
    </w:p>
    <w:p>
      <w:pPr>
        <w:bidi w:val="0"/>
        <w:rPr>
          <w:rFonts w:hint="default"/>
          <w:b/>
          <w:bCs/>
          <w:sz w:val="36"/>
          <w:szCs w:val="36"/>
          <w:lang w:val="en-US" w:eastAsia="zh-CN"/>
        </w:rPr>
      </w:pPr>
      <w:r>
        <w:rPr>
          <w:rFonts w:hint="eastAsia"/>
          <w:b/>
          <w:bCs/>
          <w:sz w:val="28"/>
          <w:szCs w:val="28"/>
          <w:lang w:val="en-US" w:eastAsia="zh-CN"/>
        </w:rPr>
        <w:t>5.1 隔爆兼本安型智能控制箱常见故障及处理方法</w:t>
      </w:r>
    </w:p>
    <w:p>
      <w:pPr>
        <w:tabs>
          <w:tab w:val="left" w:pos="5527"/>
        </w:tabs>
        <w:bidi w:val="0"/>
        <w:jc w:val="left"/>
        <w:rPr>
          <w:rFonts w:hint="eastAsia" w:cstheme="minorBidi"/>
          <w:kern w:val="2"/>
          <w:sz w:val="21"/>
          <w:szCs w:val="22"/>
          <w:lang w:val="en-US" w:eastAsia="zh-CN" w:bidi="ar-SA"/>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3260"/>
        <w:gridCol w:w="4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093" w:type="dxa"/>
            <w:noWrap w:val="0"/>
            <w:vAlign w:val="center"/>
          </w:tcPr>
          <w:p>
            <w:pPr>
              <w:tabs>
                <w:tab w:val="left" w:pos="4860"/>
              </w:tabs>
              <w:spacing w:line="276" w:lineRule="auto"/>
              <w:jc w:val="center"/>
              <w:rPr>
                <w:rFonts w:hint="eastAsia"/>
              </w:rPr>
            </w:pPr>
            <w:r>
              <w:rPr>
                <w:rFonts w:hint="eastAsia"/>
              </w:rPr>
              <w:t>故障现象</w:t>
            </w:r>
          </w:p>
        </w:tc>
        <w:tc>
          <w:tcPr>
            <w:tcW w:w="3260" w:type="dxa"/>
            <w:noWrap w:val="0"/>
            <w:vAlign w:val="center"/>
          </w:tcPr>
          <w:p>
            <w:pPr>
              <w:tabs>
                <w:tab w:val="left" w:pos="4860"/>
              </w:tabs>
              <w:spacing w:line="276" w:lineRule="auto"/>
              <w:jc w:val="center"/>
              <w:rPr>
                <w:rFonts w:hint="eastAsia"/>
              </w:rPr>
            </w:pPr>
            <w:r>
              <w:rPr>
                <w:rFonts w:hint="eastAsia"/>
              </w:rPr>
              <w:t>故障原因</w:t>
            </w:r>
          </w:p>
        </w:tc>
        <w:tc>
          <w:tcPr>
            <w:tcW w:w="4332" w:type="dxa"/>
            <w:noWrap w:val="0"/>
            <w:vAlign w:val="center"/>
          </w:tcPr>
          <w:p>
            <w:pPr>
              <w:tabs>
                <w:tab w:val="left" w:pos="4860"/>
              </w:tabs>
              <w:spacing w:line="276" w:lineRule="auto"/>
              <w:jc w:val="center"/>
              <w:rPr>
                <w:rFonts w:hint="eastAsia"/>
              </w:rPr>
            </w:pPr>
            <w:r>
              <w:rPr>
                <w:rFonts w:hint="eastAsia"/>
              </w:rPr>
              <w:t>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093" w:type="dxa"/>
            <w:vMerge w:val="restart"/>
            <w:noWrap w:val="0"/>
            <w:vAlign w:val="center"/>
          </w:tcPr>
          <w:p>
            <w:pPr>
              <w:tabs>
                <w:tab w:val="left" w:pos="4860"/>
              </w:tabs>
              <w:spacing w:line="276" w:lineRule="auto"/>
              <w:jc w:val="left"/>
              <w:rPr>
                <w:rFonts w:hint="eastAsia"/>
              </w:rPr>
            </w:pPr>
            <w:r>
              <w:rPr>
                <w:rFonts w:hint="eastAsia"/>
              </w:rPr>
              <w:t>工控一体机正常显示，但数据无变化。</w:t>
            </w:r>
          </w:p>
        </w:tc>
        <w:tc>
          <w:tcPr>
            <w:tcW w:w="3260" w:type="dxa"/>
            <w:noWrap w:val="0"/>
            <w:vAlign w:val="top"/>
          </w:tcPr>
          <w:p>
            <w:pPr>
              <w:rPr>
                <w:rFonts w:hint="eastAsia"/>
              </w:rPr>
            </w:pPr>
            <w:r>
              <w:rPr>
                <w:rFonts w:hint="eastAsia"/>
              </w:rPr>
              <w:t>电气接线出现松动</w:t>
            </w:r>
          </w:p>
        </w:tc>
        <w:tc>
          <w:tcPr>
            <w:tcW w:w="4332" w:type="dxa"/>
            <w:noWrap w:val="0"/>
            <w:vAlign w:val="top"/>
          </w:tcPr>
          <w:p>
            <w:pPr>
              <w:rPr>
                <w:rFonts w:hint="eastAsia"/>
              </w:rPr>
            </w:pPr>
            <w:r>
              <w:rPr>
                <w:rFonts w:hint="eastAsia"/>
              </w:rPr>
              <w:t>检查并修整线路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093" w:type="dxa"/>
            <w:vMerge w:val="continue"/>
            <w:noWrap w:val="0"/>
            <w:vAlign w:val="center"/>
          </w:tcPr>
          <w:p>
            <w:pPr>
              <w:tabs>
                <w:tab w:val="left" w:pos="4860"/>
              </w:tabs>
              <w:spacing w:line="276" w:lineRule="auto"/>
              <w:jc w:val="left"/>
              <w:rPr>
                <w:rFonts w:hint="eastAsia"/>
              </w:rPr>
            </w:pPr>
          </w:p>
        </w:tc>
        <w:tc>
          <w:tcPr>
            <w:tcW w:w="3260" w:type="dxa"/>
            <w:noWrap w:val="0"/>
            <w:vAlign w:val="top"/>
          </w:tcPr>
          <w:p>
            <w:pPr>
              <w:rPr>
                <w:rFonts w:hint="eastAsia"/>
              </w:rPr>
            </w:pPr>
            <w:r>
              <w:rPr>
                <w:rFonts w:hint="eastAsia"/>
              </w:rPr>
              <w:t>主线箱内部器件损坏</w:t>
            </w:r>
          </w:p>
        </w:tc>
        <w:tc>
          <w:tcPr>
            <w:tcW w:w="4332" w:type="dxa"/>
            <w:noWrap w:val="0"/>
            <w:vAlign w:val="top"/>
          </w:tcPr>
          <w:p>
            <w:pPr>
              <w:rPr>
                <w:rFonts w:hint="eastAsia"/>
              </w:rPr>
            </w:pPr>
            <w:r>
              <w:rPr>
                <w:rFonts w:hint="eastAsia"/>
              </w:rPr>
              <w:t>更换内部器件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noWrap w:val="0"/>
            <w:vAlign w:val="center"/>
          </w:tcPr>
          <w:p>
            <w:pPr>
              <w:tabs>
                <w:tab w:val="left" w:pos="4860"/>
              </w:tabs>
              <w:spacing w:line="276" w:lineRule="auto"/>
              <w:jc w:val="left"/>
              <w:rPr>
                <w:rFonts w:hint="eastAsia"/>
              </w:rPr>
            </w:pPr>
            <w:r>
              <w:rPr>
                <w:rFonts w:hint="eastAsia"/>
              </w:rPr>
              <w:t>数据变化剧烈，与设备的实际运动状态明显不吻合</w:t>
            </w:r>
          </w:p>
        </w:tc>
        <w:tc>
          <w:tcPr>
            <w:tcW w:w="3260" w:type="dxa"/>
            <w:noWrap w:val="0"/>
            <w:vAlign w:val="center"/>
          </w:tcPr>
          <w:p>
            <w:pPr>
              <w:tabs>
                <w:tab w:val="left" w:pos="4860"/>
              </w:tabs>
              <w:spacing w:line="276" w:lineRule="auto"/>
              <w:jc w:val="left"/>
            </w:pPr>
            <w:r>
              <w:rPr>
                <w:rFonts w:hint="eastAsia"/>
              </w:rPr>
              <w:t>初始化流程执行不到位，或者外部设备出现损坏</w:t>
            </w:r>
          </w:p>
        </w:tc>
        <w:tc>
          <w:tcPr>
            <w:tcW w:w="4332" w:type="dxa"/>
            <w:noWrap w:val="0"/>
            <w:vAlign w:val="center"/>
          </w:tcPr>
          <w:p>
            <w:pPr>
              <w:tabs>
                <w:tab w:val="left" w:pos="4860"/>
              </w:tabs>
              <w:spacing w:line="276" w:lineRule="auto"/>
              <w:jc w:val="left"/>
            </w:pPr>
            <w:r>
              <w:rPr>
                <w:rFonts w:hint="eastAsia"/>
              </w:rPr>
              <w:t>重新上电，检查数据，若数据一直异常，考虑外部设备是否损坏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2093" w:type="dxa"/>
            <w:noWrap w:val="0"/>
            <w:vAlign w:val="center"/>
          </w:tcPr>
          <w:p>
            <w:pPr>
              <w:tabs>
                <w:tab w:val="left" w:pos="4860"/>
              </w:tabs>
              <w:spacing w:line="276" w:lineRule="auto"/>
              <w:jc w:val="left"/>
              <w:rPr>
                <w:rFonts w:hint="default" w:eastAsiaTheme="minorEastAsia"/>
                <w:lang w:val="en-US" w:eastAsia="zh-CN"/>
              </w:rPr>
            </w:pPr>
            <w:r>
              <w:rPr>
                <w:rFonts w:hint="eastAsia"/>
                <w:lang w:val="en-US" w:eastAsia="zh-CN"/>
              </w:rPr>
              <w:t>设备启动不了</w:t>
            </w:r>
          </w:p>
        </w:tc>
        <w:tc>
          <w:tcPr>
            <w:tcW w:w="3260" w:type="dxa"/>
            <w:noWrap w:val="0"/>
            <w:vAlign w:val="center"/>
          </w:tcPr>
          <w:p>
            <w:pPr>
              <w:tabs>
                <w:tab w:val="left" w:pos="4860"/>
              </w:tabs>
              <w:spacing w:line="276" w:lineRule="auto"/>
              <w:jc w:val="left"/>
              <w:rPr>
                <w:rFonts w:hint="eastAsia"/>
              </w:rPr>
            </w:pPr>
            <w:r>
              <w:rPr>
                <w:rFonts w:hint="eastAsia"/>
              </w:rPr>
              <w:t>电源不稳定或不足</w:t>
            </w:r>
          </w:p>
        </w:tc>
        <w:tc>
          <w:tcPr>
            <w:tcW w:w="4332" w:type="dxa"/>
            <w:noWrap w:val="0"/>
            <w:vAlign w:val="center"/>
          </w:tcPr>
          <w:p>
            <w:pPr>
              <w:tabs>
                <w:tab w:val="left" w:pos="4860"/>
              </w:tabs>
              <w:spacing w:line="276" w:lineRule="auto"/>
              <w:jc w:val="left"/>
              <w:rPr>
                <w:rFonts w:hint="eastAsia"/>
              </w:rPr>
            </w:pPr>
            <w:r>
              <w:rPr>
                <w:rFonts w:hint="eastAsia"/>
              </w:rPr>
              <w:t>确认电源电压的稳定性与供应功率是否足够</w:t>
            </w:r>
          </w:p>
        </w:tc>
      </w:tr>
    </w:tbl>
    <w:p>
      <w:pPr>
        <w:tabs>
          <w:tab w:val="left" w:pos="5527"/>
        </w:tabs>
        <w:bidi w:val="0"/>
        <w:jc w:val="left"/>
        <w:rPr>
          <w:rFonts w:hint="eastAsia" w:cstheme="minorBidi"/>
          <w:kern w:val="2"/>
          <w:sz w:val="21"/>
          <w:szCs w:val="22"/>
          <w:lang w:val="en-US" w:eastAsia="zh-CN" w:bidi="ar-SA"/>
        </w:rPr>
      </w:pPr>
    </w:p>
    <w:p>
      <w:pPr>
        <w:bidi w:val="0"/>
        <w:rPr>
          <w:rFonts w:hint="eastAsia" w:cstheme="minorBidi"/>
          <w:kern w:val="2"/>
          <w:sz w:val="21"/>
          <w:szCs w:val="22"/>
          <w:lang w:val="en-US" w:eastAsia="zh-CN" w:bidi="ar-SA"/>
        </w:rPr>
      </w:pPr>
      <w:r>
        <w:rPr>
          <w:rFonts w:hint="eastAsia"/>
          <w:b/>
          <w:bCs/>
          <w:sz w:val="28"/>
          <w:szCs w:val="28"/>
          <w:lang w:val="en-US" w:eastAsia="zh-CN"/>
        </w:rPr>
        <w:t>4.2 隔爆型测距定位导向仪常见故障及处理方法</w:t>
      </w:r>
    </w:p>
    <w:p>
      <w:pPr>
        <w:tabs>
          <w:tab w:val="left" w:pos="5527"/>
        </w:tabs>
        <w:bidi w:val="0"/>
        <w:jc w:val="left"/>
        <w:rPr>
          <w:rFonts w:hint="eastAsia" w:cstheme="minorBidi"/>
          <w:kern w:val="2"/>
          <w:sz w:val="21"/>
          <w:szCs w:val="22"/>
          <w:lang w:val="en-US" w:eastAsia="zh-CN" w:bidi="ar-SA"/>
        </w:rPr>
      </w:pPr>
    </w:p>
    <w:tbl>
      <w:tblPr>
        <w:tblStyle w:val="14"/>
        <w:tblW w:w="94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4423"/>
        <w:gridCol w:w="3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413" w:type="dxa"/>
            <w:vAlign w:val="bottom"/>
          </w:tcPr>
          <w:p>
            <w:pPr>
              <w:spacing w:after="200" w:line="276" w:lineRule="auto"/>
              <w:jc w:val="center"/>
              <w:rPr>
                <w:rFonts w:hint="eastAsia" w:asciiTheme="minorEastAsia" w:hAnsiTheme="minorEastAsia" w:eastAsiaTheme="minorEastAsia"/>
                <w:b/>
                <w:sz w:val="21"/>
                <w:szCs w:val="21"/>
                <w:lang w:eastAsia="zh-CN"/>
              </w:rPr>
            </w:pPr>
            <w:r>
              <w:rPr>
                <w:rFonts w:hint="eastAsia" w:asciiTheme="minorEastAsia" w:hAnsiTheme="minorEastAsia" w:eastAsiaTheme="minorEastAsia"/>
                <w:b/>
                <w:sz w:val="21"/>
                <w:szCs w:val="21"/>
                <w:lang w:eastAsia="zh-CN"/>
              </w:rPr>
              <w:t>序号</w:t>
            </w:r>
          </w:p>
        </w:tc>
        <w:tc>
          <w:tcPr>
            <w:tcW w:w="4423" w:type="dxa"/>
            <w:vAlign w:val="bottom"/>
          </w:tcPr>
          <w:p>
            <w:pPr>
              <w:spacing w:after="200" w:line="276" w:lineRule="auto"/>
              <w:jc w:val="center"/>
              <w:rPr>
                <w:rFonts w:hint="eastAsia" w:asciiTheme="minorEastAsia" w:hAnsiTheme="minorEastAsia" w:eastAsiaTheme="minorEastAsia"/>
                <w:b/>
                <w:sz w:val="21"/>
                <w:szCs w:val="21"/>
                <w:lang w:eastAsia="zh-CN"/>
              </w:rPr>
            </w:pPr>
            <w:r>
              <w:rPr>
                <w:rFonts w:hint="eastAsia" w:asciiTheme="minorEastAsia" w:hAnsiTheme="minorEastAsia" w:eastAsiaTheme="minorEastAsia"/>
                <w:b/>
                <w:sz w:val="21"/>
                <w:szCs w:val="21"/>
                <w:lang w:eastAsia="zh-CN"/>
              </w:rPr>
              <w:t>故障现象</w:t>
            </w:r>
          </w:p>
        </w:tc>
        <w:tc>
          <w:tcPr>
            <w:tcW w:w="3605" w:type="dxa"/>
            <w:vAlign w:val="bottom"/>
          </w:tcPr>
          <w:p>
            <w:pPr>
              <w:spacing w:after="200" w:line="276" w:lineRule="auto"/>
              <w:jc w:val="center"/>
              <w:rPr>
                <w:rFonts w:hint="eastAsia" w:asciiTheme="minorEastAsia" w:hAnsiTheme="minorEastAsia" w:eastAsiaTheme="minorEastAsia"/>
                <w:b/>
                <w:sz w:val="21"/>
                <w:szCs w:val="21"/>
                <w:lang w:eastAsia="zh-CN"/>
              </w:rPr>
            </w:pPr>
            <w:r>
              <w:rPr>
                <w:rFonts w:hint="eastAsia" w:asciiTheme="minorEastAsia" w:hAnsiTheme="minorEastAsia" w:eastAsiaTheme="minorEastAsia"/>
                <w:b/>
                <w:sz w:val="21"/>
                <w:szCs w:val="21"/>
                <w:lang w:eastAsia="zh-CN"/>
              </w:rPr>
              <w:t>排除方法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413" w:type="dxa"/>
            <w:vMerge w:val="restart"/>
            <w:vAlign w:val="center"/>
          </w:tcPr>
          <w:p>
            <w:pPr>
              <w:spacing w:after="200" w:line="276" w:lineRule="auto"/>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1</w:t>
            </w:r>
          </w:p>
        </w:tc>
        <w:tc>
          <w:tcPr>
            <w:tcW w:w="4423" w:type="dxa"/>
            <w:vMerge w:val="restart"/>
            <w:vAlign w:val="center"/>
          </w:tcPr>
          <w:p>
            <w:pPr>
              <w:spacing w:after="200" w:line="276" w:lineRule="auto"/>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电机不动</w:t>
            </w:r>
          </w:p>
          <w:p>
            <w:pPr>
              <w:spacing w:after="200" w:line="276" w:lineRule="auto"/>
              <w:jc w:val="center"/>
              <w:rPr>
                <w:rFonts w:hint="default" w:asciiTheme="minorEastAsia" w:hAnsiTheme="minorEastAsia" w:eastAsiaTheme="minorEastAsia"/>
                <w:sz w:val="21"/>
                <w:szCs w:val="21"/>
                <w:lang w:val="en-US" w:eastAsia="zh-CN"/>
              </w:rPr>
            </w:pPr>
          </w:p>
        </w:tc>
        <w:tc>
          <w:tcPr>
            <w:tcW w:w="3605" w:type="dxa"/>
            <w:vAlign w:val="bottom"/>
          </w:tcPr>
          <w:p>
            <w:pPr>
              <w:spacing w:after="200" w:line="276" w:lineRule="auto"/>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检查是否</w:t>
            </w:r>
            <w:r>
              <w:rPr>
                <w:rFonts w:hint="eastAsia" w:asciiTheme="minorEastAsia" w:hAnsiTheme="minorEastAsia"/>
                <w:sz w:val="21"/>
                <w:szCs w:val="21"/>
                <w:lang w:val="en-US" w:eastAsia="zh-CN"/>
              </w:rPr>
              <w:t>上</w:t>
            </w:r>
            <w:r>
              <w:rPr>
                <w:rFonts w:hint="eastAsia" w:asciiTheme="minorEastAsia" w:hAnsiTheme="minorEastAsia" w:eastAsiaTheme="minorEastAsia"/>
                <w:sz w:val="21"/>
                <w:szCs w:val="21"/>
                <w:lang w:eastAsia="zh-CN"/>
              </w:rPr>
              <w:t>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413" w:type="dxa"/>
            <w:vMerge w:val="continue"/>
            <w:vAlign w:val="center"/>
          </w:tcPr>
          <w:p>
            <w:pPr>
              <w:spacing w:after="200" w:line="276" w:lineRule="auto"/>
              <w:jc w:val="center"/>
              <w:rPr>
                <w:rFonts w:hint="eastAsia" w:asciiTheme="minorEastAsia" w:hAnsiTheme="minorEastAsia" w:eastAsiaTheme="minorEastAsia"/>
                <w:sz w:val="21"/>
                <w:szCs w:val="21"/>
                <w:lang w:eastAsia="zh-CN"/>
              </w:rPr>
            </w:pPr>
          </w:p>
        </w:tc>
        <w:tc>
          <w:tcPr>
            <w:tcW w:w="4423" w:type="dxa"/>
            <w:vMerge w:val="continue"/>
            <w:vAlign w:val="center"/>
          </w:tcPr>
          <w:p>
            <w:pPr>
              <w:spacing w:after="200" w:line="276" w:lineRule="auto"/>
              <w:jc w:val="center"/>
              <w:rPr>
                <w:rFonts w:hint="eastAsia" w:asciiTheme="minorEastAsia" w:hAnsiTheme="minorEastAsia" w:eastAsiaTheme="minorEastAsia"/>
                <w:sz w:val="21"/>
                <w:szCs w:val="21"/>
                <w:lang w:eastAsia="zh-CN"/>
              </w:rPr>
            </w:pPr>
          </w:p>
        </w:tc>
        <w:tc>
          <w:tcPr>
            <w:tcW w:w="3605" w:type="dxa"/>
            <w:vAlign w:val="bottom"/>
          </w:tcPr>
          <w:p>
            <w:pPr>
              <w:spacing w:after="200" w:line="276" w:lineRule="auto"/>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检查电源连接器接触是否良好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413" w:type="dxa"/>
            <w:vMerge w:val="continue"/>
            <w:vAlign w:val="center"/>
          </w:tcPr>
          <w:p>
            <w:pPr>
              <w:spacing w:after="200" w:line="276" w:lineRule="auto"/>
              <w:jc w:val="center"/>
              <w:rPr>
                <w:rFonts w:hint="eastAsia" w:asciiTheme="minorEastAsia" w:hAnsiTheme="minorEastAsia" w:eastAsiaTheme="minorEastAsia"/>
                <w:sz w:val="21"/>
                <w:szCs w:val="21"/>
                <w:lang w:eastAsia="zh-CN"/>
              </w:rPr>
            </w:pPr>
          </w:p>
        </w:tc>
        <w:tc>
          <w:tcPr>
            <w:tcW w:w="4423" w:type="dxa"/>
            <w:vMerge w:val="continue"/>
            <w:vAlign w:val="center"/>
          </w:tcPr>
          <w:p>
            <w:pPr>
              <w:spacing w:after="200" w:line="276" w:lineRule="auto"/>
              <w:jc w:val="center"/>
              <w:rPr>
                <w:rFonts w:hint="eastAsia" w:asciiTheme="minorEastAsia" w:hAnsiTheme="minorEastAsia" w:eastAsiaTheme="minorEastAsia"/>
                <w:sz w:val="21"/>
                <w:szCs w:val="21"/>
                <w:lang w:eastAsia="zh-CN"/>
              </w:rPr>
            </w:pPr>
          </w:p>
        </w:tc>
        <w:tc>
          <w:tcPr>
            <w:tcW w:w="3605" w:type="dxa"/>
            <w:vAlign w:val="bottom"/>
          </w:tcPr>
          <w:p>
            <w:pPr>
              <w:spacing w:after="200" w:line="276" w:lineRule="auto"/>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检查电源供电是否正常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413" w:type="dxa"/>
            <w:vMerge w:val="continue"/>
            <w:vAlign w:val="center"/>
          </w:tcPr>
          <w:p>
            <w:pPr>
              <w:spacing w:after="200" w:line="276" w:lineRule="auto"/>
              <w:jc w:val="center"/>
              <w:rPr>
                <w:rFonts w:hint="eastAsia" w:asciiTheme="minorEastAsia" w:hAnsiTheme="minorEastAsia" w:eastAsiaTheme="minorEastAsia"/>
                <w:sz w:val="21"/>
                <w:szCs w:val="21"/>
                <w:lang w:eastAsia="zh-CN"/>
              </w:rPr>
            </w:pPr>
          </w:p>
        </w:tc>
        <w:tc>
          <w:tcPr>
            <w:tcW w:w="4423" w:type="dxa"/>
            <w:vMerge w:val="continue"/>
            <w:vAlign w:val="center"/>
          </w:tcPr>
          <w:p>
            <w:pPr>
              <w:spacing w:after="200" w:line="276" w:lineRule="auto"/>
              <w:jc w:val="center"/>
              <w:rPr>
                <w:rFonts w:hint="eastAsia" w:asciiTheme="minorEastAsia" w:hAnsiTheme="minorEastAsia" w:eastAsiaTheme="minorEastAsia"/>
                <w:sz w:val="21"/>
                <w:szCs w:val="21"/>
                <w:lang w:eastAsia="zh-CN"/>
              </w:rPr>
            </w:pPr>
          </w:p>
        </w:tc>
        <w:tc>
          <w:tcPr>
            <w:tcW w:w="3605" w:type="dxa"/>
            <w:vAlign w:val="bottom"/>
          </w:tcPr>
          <w:p>
            <w:pPr>
              <w:spacing w:after="200" w:line="276" w:lineRule="auto"/>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检查网线是否接好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1413" w:type="dxa"/>
            <w:vMerge w:val="continue"/>
            <w:vAlign w:val="center"/>
          </w:tcPr>
          <w:p>
            <w:pPr>
              <w:spacing w:after="200" w:line="276" w:lineRule="auto"/>
              <w:jc w:val="center"/>
              <w:rPr>
                <w:rFonts w:hint="eastAsia" w:asciiTheme="minorEastAsia" w:hAnsiTheme="minorEastAsia" w:eastAsiaTheme="minorEastAsia"/>
                <w:sz w:val="21"/>
                <w:szCs w:val="21"/>
                <w:lang w:eastAsia="zh-CN"/>
              </w:rPr>
            </w:pPr>
          </w:p>
        </w:tc>
        <w:tc>
          <w:tcPr>
            <w:tcW w:w="4423" w:type="dxa"/>
            <w:vMerge w:val="continue"/>
            <w:vAlign w:val="center"/>
          </w:tcPr>
          <w:p>
            <w:pPr>
              <w:spacing w:after="200" w:line="276" w:lineRule="auto"/>
              <w:jc w:val="center"/>
              <w:rPr>
                <w:rFonts w:hint="eastAsia" w:asciiTheme="minorEastAsia" w:hAnsiTheme="minorEastAsia" w:eastAsiaTheme="minorEastAsia"/>
                <w:sz w:val="21"/>
                <w:szCs w:val="21"/>
                <w:lang w:eastAsia="zh-CN"/>
              </w:rPr>
            </w:pPr>
          </w:p>
        </w:tc>
        <w:tc>
          <w:tcPr>
            <w:tcW w:w="3605" w:type="dxa"/>
            <w:vAlign w:val="bottom"/>
          </w:tcPr>
          <w:p>
            <w:pPr>
              <w:spacing w:after="200" w:line="276" w:lineRule="auto"/>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检查交换机、集线器是否上电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413" w:type="dxa"/>
            <w:vMerge w:val="restart"/>
            <w:vAlign w:val="center"/>
          </w:tcPr>
          <w:p>
            <w:pPr>
              <w:spacing w:after="200" w:line="276" w:lineRule="auto"/>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2</w:t>
            </w:r>
          </w:p>
        </w:tc>
        <w:tc>
          <w:tcPr>
            <w:tcW w:w="4423" w:type="dxa"/>
            <w:vMerge w:val="restart"/>
            <w:vAlign w:val="center"/>
          </w:tcPr>
          <w:p>
            <w:pPr>
              <w:spacing w:after="200" w:line="276" w:lineRule="auto"/>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激光器无红光</w:t>
            </w:r>
          </w:p>
        </w:tc>
        <w:tc>
          <w:tcPr>
            <w:tcW w:w="3605" w:type="dxa"/>
            <w:vAlign w:val="bottom"/>
          </w:tcPr>
          <w:p>
            <w:pPr>
              <w:spacing w:after="200" w:line="276" w:lineRule="auto"/>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检查是否上电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413" w:type="dxa"/>
            <w:vMerge w:val="continue"/>
          </w:tcPr>
          <w:p>
            <w:pPr>
              <w:spacing w:after="200" w:line="276" w:lineRule="auto"/>
              <w:rPr>
                <w:rFonts w:hint="eastAsia" w:asciiTheme="minorEastAsia" w:hAnsiTheme="minorEastAsia" w:eastAsiaTheme="minorEastAsia"/>
                <w:sz w:val="21"/>
                <w:szCs w:val="21"/>
                <w:lang w:eastAsia="zh-CN"/>
              </w:rPr>
            </w:pPr>
          </w:p>
        </w:tc>
        <w:tc>
          <w:tcPr>
            <w:tcW w:w="4423" w:type="dxa"/>
            <w:vMerge w:val="continue"/>
          </w:tcPr>
          <w:p>
            <w:pPr>
              <w:spacing w:after="200" w:line="276" w:lineRule="auto"/>
              <w:rPr>
                <w:rFonts w:hint="eastAsia" w:asciiTheme="minorEastAsia" w:hAnsiTheme="minorEastAsia" w:eastAsiaTheme="minorEastAsia"/>
                <w:sz w:val="21"/>
                <w:szCs w:val="21"/>
                <w:lang w:eastAsia="zh-CN"/>
              </w:rPr>
            </w:pPr>
          </w:p>
        </w:tc>
        <w:tc>
          <w:tcPr>
            <w:tcW w:w="3605" w:type="dxa"/>
            <w:vAlign w:val="bottom"/>
          </w:tcPr>
          <w:p>
            <w:pPr>
              <w:spacing w:after="200" w:line="276" w:lineRule="auto"/>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检查电源供电是否正常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413" w:type="dxa"/>
          </w:tcPr>
          <w:p>
            <w:pPr>
              <w:spacing w:after="200" w:line="240" w:lineRule="auto"/>
              <w:jc w:val="center"/>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3</w:t>
            </w:r>
          </w:p>
        </w:tc>
        <w:tc>
          <w:tcPr>
            <w:tcW w:w="4423" w:type="dxa"/>
          </w:tcPr>
          <w:p>
            <w:pPr>
              <w:spacing w:after="200" w:line="276" w:lineRule="auto"/>
              <w:jc w:val="center"/>
              <w:rPr>
                <w:rFonts w:hint="eastAsia" w:asciiTheme="minorEastAsia" w:hAnsiTheme="minorEastAsia" w:eastAsiaTheme="minorEastAsia"/>
                <w:sz w:val="21"/>
                <w:szCs w:val="21"/>
                <w:lang w:eastAsia="zh-CN"/>
              </w:rPr>
            </w:pPr>
            <w:r>
              <w:rPr>
                <w:rFonts w:hint="eastAsia" w:asciiTheme="minorEastAsia" w:hAnsiTheme="minorEastAsia"/>
                <w:sz w:val="21"/>
                <w:szCs w:val="21"/>
                <w:lang w:eastAsia="zh-CN"/>
              </w:rPr>
              <w:t>，</w:t>
            </w:r>
            <w:r>
              <w:rPr>
                <w:rFonts w:hint="eastAsia" w:asciiTheme="minorEastAsia" w:hAnsiTheme="minorEastAsia"/>
                <w:sz w:val="21"/>
                <w:szCs w:val="21"/>
                <w:lang w:val="en-US" w:eastAsia="zh-CN"/>
              </w:rPr>
              <w:t>接成功后</w:t>
            </w:r>
            <w:r>
              <w:rPr>
                <w:rFonts w:hint="eastAsia" w:asciiTheme="minorEastAsia" w:hAnsiTheme="minorEastAsia" w:eastAsiaTheme="minorEastAsia"/>
                <w:sz w:val="21"/>
                <w:szCs w:val="21"/>
                <w:lang w:eastAsia="zh-CN"/>
              </w:rPr>
              <w:t>无抱闸与松开抱闸</w:t>
            </w:r>
            <w:r>
              <w:rPr>
                <w:rFonts w:hint="eastAsia" w:asciiTheme="minorEastAsia" w:hAnsiTheme="minorEastAsia"/>
                <w:sz w:val="21"/>
                <w:szCs w:val="21"/>
                <w:lang w:val="en-US" w:eastAsia="zh-CN"/>
              </w:rPr>
              <w:t>的</w:t>
            </w:r>
            <w:r>
              <w:rPr>
                <w:rFonts w:hint="eastAsia" w:asciiTheme="minorEastAsia" w:hAnsiTheme="minorEastAsia" w:eastAsiaTheme="minorEastAsia"/>
                <w:sz w:val="21"/>
                <w:szCs w:val="21"/>
                <w:lang w:eastAsia="zh-CN"/>
              </w:rPr>
              <w:t>提示声音</w:t>
            </w:r>
          </w:p>
        </w:tc>
        <w:tc>
          <w:tcPr>
            <w:tcW w:w="3605" w:type="dxa"/>
            <w:vAlign w:val="bottom"/>
          </w:tcPr>
          <w:p>
            <w:pPr>
              <w:spacing w:after="200" w:line="276" w:lineRule="auto"/>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检查内部转接端子是否松动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413" w:type="dxa"/>
          </w:tcPr>
          <w:p>
            <w:pPr>
              <w:spacing w:after="200" w:line="240" w:lineRule="auto"/>
              <w:jc w:val="center"/>
              <w:rPr>
                <w:rFonts w:hint="default" w:asciiTheme="minorEastAsia" w:hAnsiTheme="minorEastAsia"/>
                <w:sz w:val="21"/>
                <w:szCs w:val="21"/>
                <w:lang w:val="en-US" w:eastAsia="zh-CN"/>
              </w:rPr>
            </w:pPr>
            <w:r>
              <w:rPr>
                <w:rFonts w:hint="eastAsia" w:asciiTheme="minorEastAsia" w:hAnsiTheme="minorEastAsia"/>
                <w:sz w:val="21"/>
                <w:szCs w:val="21"/>
                <w:lang w:val="en-US" w:eastAsia="zh-CN"/>
              </w:rPr>
              <w:t>4</w:t>
            </w:r>
          </w:p>
        </w:tc>
        <w:tc>
          <w:tcPr>
            <w:tcW w:w="4423" w:type="dxa"/>
          </w:tcPr>
          <w:p>
            <w:pPr>
              <w:spacing w:after="200" w:line="276" w:lineRule="auto"/>
              <w:jc w:val="center"/>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通讯异常</w:t>
            </w:r>
          </w:p>
        </w:tc>
        <w:tc>
          <w:tcPr>
            <w:tcW w:w="3605" w:type="dxa"/>
            <w:vAlign w:val="bottom"/>
          </w:tcPr>
          <w:p>
            <w:pPr>
              <w:spacing w:after="200" w:line="276" w:lineRule="auto"/>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检查所有电气元件指示灯是否正常，网线是否松动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413" w:type="dxa"/>
          </w:tcPr>
          <w:p>
            <w:pPr>
              <w:spacing w:after="200" w:line="240" w:lineRule="auto"/>
              <w:jc w:val="center"/>
              <w:rPr>
                <w:rFonts w:hint="default" w:asciiTheme="minorEastAsia" w:hAnsiTheme="minorEastAsia"/>
                <w:sz w:val="21"/>
                <w:szCs w:val="21"/>
                <w:lang w:val="en-US" w:eastAsia="zh-CN"/>
              </w:rPr>
            </w:pPr>
            <w:r>
              <w:rPr>
                <w:rFonts w:hint="eastAsia" w:asciiTheme="minorEastAsia" w:hAnsiTheme="minorEastAsia"/>
                <w:sz w:val="21"/>
                <w:szCs w:val="21"/>
                <w:lang w:val="en-US" w:eastAsia="zh-CN"/>
              </w:rPr>
              <w:t>5</w:t>
            </w:r>
          </w:p>
        </w:tc>
        <w:tc>
          <w:tcPr>
            <w:tcW w:w="4423" w:type="dxa"/>
          </w:tcPr>
          <w:p>
            <w:pPr>
              <w:spacing w:after="200" w:line="276" w:lineRule="auto"/>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倾角数据是否正常。</w:t>
            </w:r>
          </w:p>
        </w:tc>
        <w:tc>
          <w:tcPr>
            <w:tcW w:w="3605" w:type="dxa"/>
            <w:vAlign w:val="bottom"/>
          </w:tcPr>
          <w:p>
            <w:pPr>
              <w:spacing w:after="200" w:line="276" w:lineRule="auto"/>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检查水平轴内部转接端子是否松动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413" w:type="dxa"/>
          </w:tcPr>
          <w:p>
            <w:pPr>
              <w:spacing w:after="200" w:line="240" w:lineRule="auto"/>
              <w:jc w:val="center"/>
              <w:rPr>
                <w:rFonts w:hint="default" w:asciiTheme="minorEastAsia" w:hAnsiTheme="minorEastAsia"/>
                <w:sz w:val="21"/>
                <w:szCs w:val="21"/>
                <w:lang w:val="en-US" w:eastAsia="zh-CN"/>
              </w:rPr>
            </w:pPr>
            <w:r>
              <w:rPr>
                <w:rFonts w:hint="eastAsia" w:asciiTheme="minorEastAsia" w:hAnsiTheme="minorEastAsia"/>
                <w:sz w:val="21"/>
                <w:szCs w:val="21"/>
                <w:lang w:val="en-US" w:eastAsia="zh-CN"/>
              </w:rPr>
              <w:t>6</w:t>
            </w:r>
          </w:p>
        </w:tc>
        <w:tc>
          <w:tcPr>
            <w:tcW w:w="4423" w:type="dxa"/>
          </w:tcPr>
          <w:p>
            <w:pPr>
              <w:spacing w:after="200" w:line="276" w:lineRule="auto"/>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运转声音异常</w:t>
            </w:r>
          </w:p>
        </w:tc>
        <w:tc>
          <w:tcPr>
            <w:tcW w:w="3605" w:type="dxa"/>
            <w:vAlign w:val="bottom"/>
          </w:tcPr>
          <w:p>
            <w:pPr>
              <w:spacing w:after="200" w:line="276" w:lineRule="auto"/>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检查内部皮带是否松动</w:t>
            </w:r>
          </w:p>
        </w:tc>
      </w:tr>
    </w:tbl>
    <w:p>
      <w:pPr>
        <w:tabs>
          <w:tab w:val="left" w:pos="5527"/>
        </w:tabs>
        <w:bidi w:val="0"/>
        <w:jc w:val="left"/>
        <w:rPr>
          <w:rFonts w:hint="default" w:cstheme="minorBidi"/>
          <w:kern w:val="2"/>
          <w:sz w:val="21"/>
          <w:szCs w:val="22"/>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10" w:usb3="00000000" w:csb0="0004009F" w:csb1="00000000"/>
  </w:font>
  <w:font w:name="ArialUnicodeMS">
    <w:altName w:val="Adobe Myungjo Std M"/>
    <w:panose1 w:val="00000000000000000000"/>
    <w:charset w:val="81"/>
    <w:family w:val="auto"/>
    <w:pitch w:val="default"/>
    <w:sig w:usb0="00000000" w:usb1="00000000" w:usb2="00000010" w:usb3="00000000" w:csb0="00080000" w:csb1="00000000"/>
  </w:font>
  <w:font w:name="Helvetica-Condensed-Light">
    <w:altName w:val="Arial"/>
    <w:panose1 w:val="00000000000000000000"/>
    <w:charset w:val="00"/>
    <w:family w:val="swiss"/>
    <w:pitch w:val="default"/>
    <w:sig w:usb0="00000000" w:usb1="00000000" w:usb2="00000000" w:usb3="00000000" w:csb0="00000001" w:csb1="00000000"/>
  </w:font>
  <w:font w:name="BoschSansCHS-Regular">
    <w:altName w:val="宋体"/>
    <w:panose1 w:val="00000000000000000000"/>
    <w:charset w:val="86"/>
    <w:family w:val="auto"/>
    <w:pitch w:val="default"/>
    <w:sig w:usb0="00000000" w:usb1="00000000" w:usb2="00000010" w:usb3="00000000" w:csb0="00040001" w:csb1="00000000"/>
  </w:font>
  <w:font w:name="BoschSansCHS-Bold">
    <w:altName w:val="宋体"/>
    <w:panose1 w:val="00000000000000000000"/>
    <w:charset w:val="86"/>
    <w:family w:val="auto"/>
    <w:pitch w:val="default"/>
    <w:sig w:usb0="00000000" w:usb1="00000000" w:usb2="00000010" w:usb3="00000000" w:csb0="00040000" w:csb1="00000000"/>
  </w:font>
  <w:font w:name="BoschSerif-RegularItalic">
    <w:altName w:val="宋体"/>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Adobe Myungjo Std M">
    <w:panose1 w:val="02020600000000000000"/>
    <w:charset w:val="80"/>
    <w:family w:val="auto"/>
    <w:pitch w:val="default"/>
    <w:sig w:usb0="00000001" w:usb1="21D72C10" w:usb2="00000010" w:usb3="00000000" w:csb0="602A0005" w:csb1="00000000"/>
  </w:font>
  <w:font w:name="Cascadia Mono">
    <w:panose1 w:val="020B0609020000020004"/>
    <w:charset w:val="00"/>
    <w:family w:val="auto"/>
    <w:pitch w:val="default"/>
    <w:sig w:usb0="A1002AFF" w:usb1="C000F9FB" w:usb2="00040020" w:usb3="00000000" w:csb0="600001FF" w:csb1="FFFF0000"/>
  </w:font>
  <w:font w:name="Century Gothic">
    <w:panose1 w:val="020B0502020202020204"/>
    <w:charset w:val="00"/>
    <w:family w:val="auto"/>
    <w:pitch w:val="default"/>
    <w:sig w:usb0="00000287" w:usb1="00000000" w:usb2="00000000" w:usb3="00000000" w:csb0="2000009F" w:csb1="DFD70000"/>
  </w:font>
  <w:font w:name="Corbel Light">
    <w:panose1 w:val="020B0303020204020204"/>
    <w:charset w:val="00"/>
    <w:family w:val="auto"/>
    <w:pitch w:val="default"/>
    <w:sig w:usb0="A00002EF" w:usb1="4000A44B" w:usb2="00000000" w:usb3="00000000" w:csb0="2000019F" w:csb1="00000000"/>
  </w:font>
  <w:font w:name="Gabriola">
    <w:panose1 w:val="04040605051002020D02"/>
    <w:charset w:val="00"/>
    <w:family w:val="auto"/>
    <w:pitch w:val="default"/>
    <w:sig w:usb0="E00002EF" w:usb1="5000204B" w:usb2="00000000" w:usb3="00000000" w:csb0="2000009F" w:csb1="00000000"/>
  </w:font>
  <w:font w:name="GothicE">
    <w:panose1 w:val="00000400000000000000"/>
    <w:charset w:val="00"/>
    <w:family w:val="auto"/>
    <w:pitch w:val="default"/>
    <w:sig w:usb0="00000207" w:usb1="00000000" w:usb2="00000000" w:usb3="00000000" w:csb0="000001FF" w:csb1="0000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200247B" w:usb2="00000009" w:usb3="00000000" w:csb0="200001FF" w:csb1="00000000"/>
  </w:font>
  <w:font w:name="Bahnschrift Condensed">
    <w:panose1 w:val="020B0502040204020203"/>
    <w:charset w:val="00"/>
    <w:family w:val="auto"/>
    <w:pitch w:val="default"/>
    <w:sig w:usb0="A00002C7" w:usb1="00000002" w:usb2="00000000" w:usb3="00000000" w:csb0="2000019F" w:csb1="00000000"/>
  </w:font>
  <w:font w:name="Arial Black">
    <w:panose1 w:val="020B0A04020102020204"/>
    <w:charset w:val="00"/>
    <w:family w:val="auto"/>
    <w:pitch w:val="default"/>
    <w:sig w:usb0="A00002AF" w:usb1="400078FB" w:usb2="00000000" w:usb3="00000000" w:csb0="6000009F" w:csb1="DFD70000"/>
  </w:font>
  <w:font w:name="Yu Gothic UI">
    <w:panose1 w:val="020B0500000000000000"/>
    <w:charset w:val="80"/>
    <w:family w:val="auto"/>
    <w:pitch w:val="default"/>
    <w:sig w:usb0="E00002FF" w:usb1="2AC7FDFF" w:usb2="00000016" w:usb3="00000000" w:csb0="2002009F" w:csb1="00000000"/>
  </w:font>
  <w:font w:name="Yu Gothic Medium">
    <w:panose1 w:val="020B0500000000000000"/>
    <w:charset w:val="80"/>
    <w:family w:val="auto"/>
    <w:pitch w:val="default"/>
    <w:sig w:usb0="E00002FF" w:usb1="2AC7FDFF" w:usb2="00000016" w:usb3="00000000" w:csb0="2002009F" w:csb1="00000000"/>
  </w:font>
  <w:font w:name="BankGothic Lt BT">
    <w:panose1 w:val="020B0607020203060204"/>
    <w:charset w:val="00"/>
    <w:family w:val="auto"/>
    <w:pitch w:val="default"/>
    <w:sig w:usb0="00000000" w:usb1="00000000" w:usb2="00000000" w:usb3="00000000" w:csb0="00000000" w:csb1="00000000"/>
  </w:font>
  <w:font w:name="Bahnschrift SemiBold SemiCondensed">
    <w:panose1 w:val="020B0502040204020203"/>
    <w:charset w:val="00"/>
    <w:family w:val="auto"/>
    <w:pitch w:val="default"/>
    <w:sig w:usb0="A00002C7" w:usb1="00000002" w:usb2="00000000" w:usb3="00000000" w:csb0="2000019F" w:csb1="00000000"/>
  </w:font>
  <w:font w:name="Bahnschrift SemiLight SemiCondensed">
    <w:panose1 w:val="020B0502040204020203"/>
    <w:charset w:val="00"/>
    <w:family w:val="auto"/>
    <w:pitch w:val="default"/>
    <w:sig w:usb0="A00002C7" w:usb1="00000002" w:usb2="00000000" w:usb3="00000000" w:csb0="2000019F" w:csb1="00000000"/>
  </w:font>
  <w:font w:name="Bahnschrift SemiLight Condensed">
    <w:panose1 w:val="020B0502040204020203"/>
    <w:charset w:val="00"/>
    <w:family w:val="auto"/>
    <w:pitch w:val="default"/>
    <w:sig w:usb0="A00002C7" w:usb1="00000002" w:usb2="00000000" w:usb3="00000000" w:csb0="2000019F" w:csb1="00000000"/>
  </w:font>
  <w:font w:name="Bahnschrift SemiBold Condensed">
    <w:panose1 w:val="020B0502040204020203"/>
    <w:charset w:val="00"/>
    <w:family w:val="auto"/>
    <w:pitch w:val="default"/>
    <w:sig w:usb0="A00002C7" w:usb1="00000002" w:usb2="00000000" w:usb3="00000000" w:csb0="2000019F" w:csb1="00000000"/>
  </w:font>
  <w:font w:name="Candara">
    <w:panose1 w:val="020E0502030303020204"/>
    <w:charset w:val="00"/>
    <w:family w:val="auto"/>
    <w:pitch w:val="default"/>
    <w:sig w:usb0="A00002EF" w:usb1="4000A44B" w:usb2="00000000" w:usb3="00000000" w:csb0="2000019F" w:csb1="00000000"/>
  </w:font>
  <w:font w:name="Yu Gothic Light">
    <w:panose1 w:val="020B0300000000000000"/>
    <w:charset w:val="80"/>
    <w:family w:val="auto"/>
    <w:pitch w:val="default"/>
    <w:sig w:usb0="E00002FF" w:usb1="2AC7FDFF" w:usb2="00000016" w:usb3="00000000" w:csb0="2002009F" w:csb1="00000000"/>
  </w:font>
  <w:font w:name="MS Gothic">
    <w:panose1 w:val="020B0609070205080204"/>
    <w:charset w:val="80"/>
    <w:family w:val="auto"/>
    <w:pitch w:val="default"/>
    <w:sig w:usb0="E00002FF" w:usb1="6AC7FDFB" w:usb2="08000012" w:usb3="00000000" w:csb0="4002009F" w:csb1="DFD70000"/>
  </w:font>
  <w:font w:name="Bahnschrift">
    <w:panose1 w:val="020B0502040204020203"/>
    <w:charset w:val="00"/>
    <w:family w:val="auto"/>
    <w:pitch w:val="default"/>
    <w:sig w:usb0="A00002C7" w:usb1="00000002" w:usb2="00000000" w:usb3="00000000" w:csb0="2000019F" w:csb1="00000000"/>
  </w:font>
  <w:font w:name="Adobe Hebrew">
    <w:panose1 w:val="02040503050201020203"/>
    <w:charset w:val="00"/>
    <w:family w:val="auto"/>
    <w:pitch w:val="default"/>
    <w:sig w:usb0="00000803" w:usb1="40000000" w:usb2="00000000" w:usb3="00000000" w:csb0="20000021" w:csb1="00000000"/>
  </w:font>
  <w:font w:name="Adobe Thai">
    <w:panose1 w:val="02040503050201020203"/>
    <w:charset w:val="00"/>
    <w:family w:val="auto"/>
    <w:pitch w:val="default"/>
    <w:sig w:usb0="01000003" w:usb1="00000000" w:usb2="00000000" w:usb3="00000000" w:csb0="20010001" w:csb1="00000000"/>
  </w:font>
  <w:font w:name="Yu Gothic UI Light">
    <w:panose1 w:val="020B0300000000000000"/>
    <w:charset w:val="80"/>
    <w:family w:val="auto"/>
    <w:pitch w:val="default"/>
    <w:sig w:usb0="E00002FF" w:usb1="2AC7FDFF" w:usb2="00000016" w:usb3="00000000" w:csb0="2002009F" w:csb1="00000000"/>
  </w:font>
  <w:font w:name="SimSun-ExtB">
    <w:panose1 w:val="02010609060101010101"/>
    <w:charset w:val="86"/>
    <w:family w:val="auto"/>
    <w:pitch w:val="default"/>
    <w:sig w:usb0="00000001" w:usb1="02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EF109C"/>
    <w:multiLevelType w:val="multilevel"/>
    <w:tmpl w:val="42EF109C"/>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ind w:left="567" w:hanging="567"/>
      </w:pPr>
      <w:rPr>
        <w:rFonts w:hint="eastAsia"/>
      </w:rPr>
    </w:lvl>
    <w:lvl w:ilvl="2" w:tentative="0">
      <w:start w:val="1"/>
      <w:numFmt w:val="decimal"/>
      <w:pStyle w:val="4"/>
      <w:lvlText w:val="%1.%2.%3."/>
      <w:lvlJc w:val="left"/>
      <w:pPr>
        <w:ind w:left="709" w:hanging="709"/>
      </w:pPr>
      <w:rPr>
        <w:rFonts w:hint="eastAsia"/>
      </w:rPr>
    </w:lvl>
    <w:lvl w:ilvl="3" w:tentative="0">
      <w:start w:val="1"/>
      <w:numFmt w:val="decimal"/>
      <w:pStyle w:val="5"/>
      <w:lvlText w:val="%1.%2.%3.%4."/>
      <w:lvlJc w:val="left"/>
      <w:pPr>
        <w:ind w:left="851" w:hanging="851"/>
      </w:pPr>
      <w:rPr>
        <w:rFonts w:hint="eastAsia"/>
      </w:rPr>
    </w:lvl>
    <w:lvl w:ilvl="4" w:tentative="0">
      <w:start w:val="1"/>
      <w:numFmt w:val="decimal"/>
      <w:pStyle w:val="6"/>
      <w:lvlText w:val="%1.%2.%3.%4.%5."/>
      <w:lvlJc w:val="left"/>
      <w:pPr>
        <w:ind w:left="992" w:hanging="992"/>
      </w:pPr>
      <w:rPr>
        <w:rFonts w:hint="eastAsia"/>
      </w:rPr>
    </w:lvl>
    <w:lvl w:ilvl="5" w:tentative="0">
      <w:start w:val="1"/>
      <w:numFmt w:val="decimal"/>
      <w:pStyle w:val="7"/>
      <w:lvlText w:val="%1.%2.%3.%4.%5.%6."/>
      <w:lvlJc w:val="left"/>
      <w:pPr>
        <w:ind w:left="1134" w:hanging="1134"/>
      </w:pPr>
      <w:rPr>
        <w:rFonts w:hint="eastAsia"/>
      </w:rPr>
    </w:lvl>
    <w:lvl w:ilvl="6" w:tentative="0">
      <w:start w:val="1"/>
      <w:numFmt w:val="decimal"/>
      <w:pStyle w:val="8"/>
      <w:lvlText w:val="%1.%2.%3.%4.%5.%6.%7."/>
      <w:lvlJc w:val="left"/>
      <w:pPr>
        <w:ind w:left="1276" w:hanging="1276"/>
      </w:pPr>
      <w:rPr>
        <w:rFonts w:hint="eastAsia"/>
      </w:rPr>
    </w:lvl>
    <w:lvl w:ilvl="7" w:tentative="0">
      <w:start w:val="1"/>
      <w:numFmt w:val="decimal"/>
      <w:pStyle w:val="9"/>
      <w:lvlText w:val="%1.%2.%3.%4.%5.%6.%7.%8."/>
      <w:lvlJc w:val="left"/>
      <w:pPr>
        <w:ind w:left="1418" w:hanging="1418"/>
      </w:pPr>
      <w:rPr>
        <w:rFonts w:hint="eastAsia"/>
      </w:rPr>
    </w:lvl>
    <w:lvl w:ilvl="8" w:tentative="0">
      <w:start w:val="1"/>
      <w:numFmt w:val="decimal"/>
      <w:pStyle w:val="12"/>
      <w:lvlText w:val="%1.%2.%3.%4.%5.%6.%7.%8.%9."/>
      <w:lvlJc w:val="left"/>
      <w:pPr>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BjYWIwODk4M2I2ZDg5YzdhNzg5YmEyMTEwYjFkNTUifQ=="/>
  </w:docVars>
  <w:rsids>
    <w:rsidRoot w:val="003C4459"/>
    <w:rsid w:val="0000272A"/>
    <w:rsid w:val="00002ADF"/>
    <w:rsid w:val="00023AF5"/>
    <w:rsid w:val="00053C2D"/>
    <w:rsid w:val="00071FC3"/>
    <w:rsid w:val="00096976"/>
    <w:rsid w:val="000F0E69"/>
    <w:rsid w:val="001310B3"/>
    <w:rsid w:val="001549C5"/>
    <w:rsid w:val="00175A59"/>
    <w:rsid w:val="00194CB4"/>
    <w:rsid w:val="001A601D"/>
    <w:rsid w:val="001F76C5"/>
    <w:rsid w:val="0023486B"/>
    <w:rsid w:val="00240037"/>
    <w:rsid w:val="0031517B"/>
    <w:rsid w:val="003166E6"/>
    <w:rsid w:val="003363D0"/>
    <w:rsid w:val="00370AD8"/>
    <w:rsid w:val="00387937"/>
    <w:rsid w:val="003C4459"/>
    <w:rsid w:val="00400BA1"/>
    <w:rsid w:val="0042054F"/>
    <w:rsid w:val="004D5D39"/>
    <w:rsid w:val="00522D9E"/>
    <w:rsid w:val="0052303B"/>
    <w:rsid w:val="00534B24"/>
    <w:rsid w:val="005657B9"/>
    <w:rsid w:val="005B1A2E"/>
    <w:rsid w:val="00602465"/>
    <w:rsid w:val="00620BF0"/>
    <w:rsid w:val="0063200E"/>
    <w:rsid w:val="00653804"/>
    <w:rsid w:val="006757E8"/>
    <w:rsid w:val="0069349B"/>
    <w:rsid w:val="00694AA0"/>
    <w:rsid w:val="006A4FBF"/>
    <w:rsid w:val="006B32E3"/>
    <w:rsid w:val="006D2B8B"/>
    <w:rsid w:val="00720759"/>
    <w:rsid w:val="00772CE4"/>
    <w:rsid w:val="007C7339"/>
    <w:rsid w:val="007E547A"/>
    <w:rsid w:val="008136DA"/>
    <w:rsid w:val="0082620C"/>
    <w:rsid w:val="008842DC"/>
    <w:rsid w:val="008B66C2"/>
    <w:rsid w:val="008C69AD"/>
    <w:rsid w:val="008D1BF1"/>
    <w:rsid w:val="008F14F5"/>
    <w:rsid w:val="00925715"/>
    <w:rsid w:val="0098705A"/>
    <w:rsid w:val="009973E2"/>
    <w:rsid w:val="00A2150E"/>
    <w:rsid w:val="00A35F19"/>
    <w:rsid w:val="00A46F4B"/>
    <w:rsid w:val="00A54B0C"/>
    <w:rsid w:val="00A6403B"/>
    <w:rsid w:val="00A7103E"/>
    <w:rsid w:val="00B0420D"/>
    <w:rsid w:val="00B14594"/>
    <w:rsid w:val="00B164CC"/>
    <w:rsid w:val="00B401C4"/>
    <w:rsid w:val="00B5344D"/>
    <w:rsid w:val="00B643EB"/>
    <w:rsid w:val="00B8031C"/>
    <w:rsid w:val="00B804FA"/>
    <w:rsid w:val="00BE3FA0"/>
    <w:rsid w:val="00C13D08"/>
    <w:rsid w:val="00C3569D"/>
    <w:rsid w:val="00C46E52"/>
    <w:rsid w:val="00C56C61"/>
    <w:rsid w:val="00C817AF"/>
    <w:rsid w:val="00C82E83"/>
    <w:rsid w:val="00D03F8A"/>
    <w:rsid w:val="00D64EA8"/>
    <w:rsid w:val="00D81B32"/>
    <w:rsid w:val="00D94C86"/>
    <w:rsid w:val="00DA149F"/>
    <w:rsid w:val="00E170F3"/>
    <w:rsid w:val="00E540AA"/>
    <w:rsid w:val="00E71FF9"/>
    <w:rsid w:val="00E737DB"/>
    <w:rsid w:val="00E878AA"/>
    <w:rsid w:val="00EA3FF2"/>
    <w:rsid w:val="00EA5A9F"/>
    <w:rsid w:val="00EE7448"/>
    <w:rsid w:val="00F0214E"/>
    <w:rsid w:val="00F02A2A"/>
    <w:rsid w:val="00F33699"/>
    <w:rsid w:val="00F51C9C"/>
    <w:rsid w:val="00F75E19"/>
    <w:rsid w:val="00FE11A2"/>
    <w:rsid w:val="01C47A46"/>
    <w:rsid w:val="0CE31AE6"/>
    <w:rsid w:val="0FC40390"/>
    <w:rsid w:val="299310BC"/>
    <w:rsid w:val="2E726998"/>
    <w:rsid w:val="362B1C84"/>
    <w:rsid w:val="3AF87DBD"/>
    <w:rsid w:val="6EA934EA"/>
    <w:rsid w:val="7EC906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qFormat="1"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numPr>
        <w:ilvl w:val="0"/>
        <w:numId w:val="1"/>
      </w:numPr>
      <w:spacing w:before="340" w:after="330" w:line="578" w:lineRule="auto"/>
      <w:outlineLvl w:val="0"/>
    </w:pPr>
    <w:rPr>
      <w:b/>
      <w:bCs/>
      <w:kern w:val="44"/>
      <w:sz w:val="28"/>
      <w:szCs w:val="44"/>
    </w:rPr>
  </w:style>
  <w:style w:type="paragraph" w:styleId="3">
    <w:name w:val="heading 2"/>
    <w:basedOn w:val="1"/>
    <w:next w:val="1"/>
    <w:link w:val="19"/>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28"/>
      <w:szCs w:val="32"/>
    </w:rPr>
  </w:style>
  <w:style w:type="paragraph" w:styleId="4">
    <w:name w:val="heading 3"/>
    <w:basedOn w:val="1"/>
    <w:next w:val="1"/>
    <w:link w:val="22"/>
    <w:unhideWhenUsed/>
    <w:qFormat/>
    <w:uiPriority w:val="9"/>
    <w:pPr>
      <w:keepNext/>
      <w:keepLines/>
      <w:numPr>
        <w:ilvl w:val="2"/>
        <w:numId w:val="1"/>
      </w:numPr>
      <w:spacing w:before="260" w:after="260" w:line="416" w:lineRule="auto"/>
      <w:outlineLvl w:val="2"/>
    </w:pPr>
    <w:rPr>
      <w:b/>
      <w:bCs/>
      <w:sz w:val="28"/>
      <w:szCs w:val="32"/>
    </w:rPr>
  </w:style>
  <w:style w:type="paragraph" w:styleId="5">
    <w:name w:val="heading 4"/>
    <w:basedOn w:val="1"/>
    <w:next w:val="1"/>
    <w:link w:val="23"/>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4"/>
    <w:semiHidden/>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5"/>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6"/>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27"/>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character" w:default="1" w:styleId="15">
    <w:name w:val="Default Paragraph Font"/>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9"/>
    <w:basedOn w:val="1"/>
    <w:next w:val="1"/>
    <w:semiHidden/>
    <w:unhideWhenUsed/>
    <w:qFormat/>
    <w:uiPriority w:val="39"/>
    <w:pPr>
      <w:numPr>
        <w:ilvl w:val="8"/>
        <w:numId w:val="1"/>
      </w:numPr>
      <w:ind w:left="1600" w:leftChars="1600"/>
    </w:p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rPr>
  </w:style>
  <w:style w:type="character" w:styleId="17">
    <w:name w:val="Hyperlink"/>
    <w:basedOn w:val="15"/>
    <w:unhideWhenUsed/>
    <w:qFormat/>
    <w:uiPriority w:val="99"/>
    <w:rPr>
      <w:color w:val="0563C1" w:themeColor="hyperlink"/>
      <w:u w:val="single"/>
      <w14:textFill>
        <w14:solidFill>
          <w14:schemeClr w14:val="hlink"/>
        </w14:solidFill>
      </w14:textFill>
    </w:rPr>
  </w:style>
  <w:style w:type="character" w:customStyle="1" w:styleId="18">
    <w:name w:val="标题 1 字符"/>
    <w:basedOn w:val="15"/>
    <w:link w:val="2"/>
    <w:qFormat/>
    <w:uiPriority w:val="9"/>
    <w:rPr>
      <w:b/>
      <w:bCs/>
      <w:kern w:val="44"/>
      <w:sz w:val="28"/>
      <w:szCs w:val="44"/>
    </w:rPr>
  </w:style>
  <w:style w:type="character" w:customStyle="1" w:styleId="19">
    <w:name w:val="标题 2 字符"/>
    <w:basedOn w:val="15"/>
    <w:link w:val="3"/>
    <w:qFormat/>
    <w:uiPriority w:val="9"/>
    <w:rPr>
      <w:rFonts w:asciiTheme="majorHAnsi" w:hAnsiTheme="majorHAnsi" w:eastAsiaTheme="majorEastAsia" w:cstheme="majorBidi"/>
      <w:b/>
      <w:bCs/>
      <w:sz w:val="28"/>
      <w:szCs w:val="32"/>
    </w:rPr>
  </w:style>
  <w:style w:type="paragraph" w:styleId="20">
    <w:name w:val="List Paragraph"/>
    <w:basedOn w:val="1"/>
    <w:qFormat/>
    <w:uiPriority w:val="34"/>
    <w:pPr>
      <w:ind w:firstLine="420" w:firstLineChars="200"/>
    </w:pPr>
  </w:style>
  <w:style w:type="character" w:customStyle="1" w:styleId="21">
    <w:name w:val="Intense Reference"/>
    <w:basedOn w:val="15"/>
    <w:qFormat/>
    <w:uiPriority w:val="32"/>
    <w:rPr>
      <w:b/>
      <w:bCs/>
      <w:smallCaps/>
      <w:color w:val="5B9BD5" w:themeColor="accent1"/>
      <w:spacing w:val="5"/>
      <w14:textFill>
        <w14:solidFill>
          <w14:schemeClr w14:val="accent1"/>
        </w14:solidFill>
      </w14:textFill>
    </w:rPr>
  </w:style>
  <w:style w:type="character" w:customStyle="1" w:styleId="22">
    <w:name w:val="标题 3 字符"/>
    <w:basedOn w:val="15"/>
    <w:link w:val="4"/>
    <w:qFormat/>
    <w:uiPriority w:val="9"/>
    <w:rPr>
      <w:b/>
      <w:bCs/>
      <w:sz w:val="28"/>
      <w:szCs w:val="32"/>
    </w:rPr>
  </w:style>
  <w:style w:type="character" w:customStyle="1" w:styleId="23">
    <w:name w:val="标题 4 字符"/>
    <w:basedOn w:val="15"/>
    <w:link w:val="5"/>
    <w:qFormat/>
    <w:uiPriority w:val="9"/>
    <w:rPr>
      <w:rFonts w:asciiTheme="majorHAnsi" w:hAnsiTheme="majorHAnsi" w:eastAsiaTheme="majorEastAsia" w:cstheme="majorBidi"/>
      <w:b/>
      <w:bCs/>
      <w:sz w:val="28"/>
      <w:szCs w:val="28"/>
    </w:rPr>
  </w:style>
  <w:style w:type="character" w:customStyle="1" w:styleId="24">
    <w:name w:val="标题 5 字符"/>
    <w:basedOn w:val="15"/>
    <w:link w:val="6"/>
    <w:semiHidden/>
    <w:qFormat/>
    <w:uiPriority w:val="9"/>
    <w:rPr>
      <w:b/>
      <w:bCs/>
      <w:sz w:val="28"/>
      <w:szCs w:val="28"/>
    </w:rPr>
  </w:style>
  <w:style w:type="character" w:customStyle="1" w:styleId="25">
    <w:name w:val="标题 6 字符"/>
    <w:basedOn w:val="15"/>
    <w:link w:val="7"/>
    <w:semiHidden/>
    <w:qFormat/>
    <w:uiPriority w:val="9"/>
    <w:rPr>
      <w:rFonts w:asciiTheme="majorHAnsi" w:hAnsiTheme="majorHAnsi" w:eastAsiaTheme="majorEastAsia" w:cstheme="majorBidi"/>
      <w:b/>
      <w:bCs/>
      <w:sz w:val="24"/>
      <w:szCs w:val="24"/>
    </w:rPr>
  </w:style>
  <w:style w:type="character" w:customStyle="1" w:styleId="26">
    <w:name w:val="标题 7 字符"/>
    <w:basedOn w:val="15"/>
    <w:link w:val="8"/>
    <w:semiHidden/>
    <w:qFormat/>
    <w:uiPriority w:val="9"/>
    <w:rPr>
      <w:b/>
      <w:bCs/>
      <w:sz w:val="24"/>
      <w:szCs w:val="24"/>
    </w:rPr>
  </w:style>
  <w:style w:type="character" w:customStyle="1" w:styleId="27">
    <w:name w:val="标题 8 字符"/>
    <w:basedOn w:val="15"/>
    <w:link w:val="9"/>
    <w:semiHidden/>
    <w:qFormat/>
    <w:uiPriority w:val="9"/>
    <w:rPr>
      <w:rFonts w:asciiTheme="majorHAnsi" w:hAnsiTheme="majorHAnsi" w:eastAsiaTheme="majorEastAsia" w:cstheme="majorBidi"/>
      <w:sz w:val="24"/>
      <w:szCs w:val="24"/>
    </w:rPr>
  </w:style>
  <w:style w:type="character" w:customStyle="1" w:styleId="28">
    <w:name w:val="页眉 字符"/>
    <w:basedOn w:val="15"/>
    <w:link w:val="11"/>
    <w:qFormat/>
    <w:uiPriority w:val="99"/>
    <w:rPr>
      <w:sz w:val="18"/>
      <w:szCs w:val="18"/>
    </w:rPr>
  </w:style>
  <w:style w:type="character" w:customStyle="1" w:styleId="29">
    <w:name w:val="页脚 字符"/>
    <w:basedOn w:val="15"/>
    <w:link w:val="10"/>
    <w:qFormat/>
    <w:uiPriority w:val="99"/>
    <w:rPr>
      <w:sz w:val="18"/>
      <w:szCs w:val="18"/>
    </w:rPr>
  </w:style>
  <w:style w:type="paragraph" w:customStyle="1" w:styleId="30">
    <w:name w:val="c`文档正文"/>
    <w:basedOn w:val="1"/>
    <w:qFormat/>
    <w:uiPriority w:val="0"/>
    <w:pPr>
      <w:ind w:firstLine="561"/>
    </w:pPr>
    <w:rPr>
      <w:sz w:val="28"/>
    </w:rPr>
  </w:style>
  <w:style w:type="table" w:customStyle="1" w:styleId="31">
    <w:name w:val="Table Normal"/>
    <w:semiHidden/>
    <w:qFormat/>
    <w:uiPriority w:val="0"/>
    <w:rPr>
      <w:rFonts w:ascii="Arial" w:hAnsi="Arial" w:eastAsia="Times New Roman" w:cs="Arial"/>
      <w:kern w:val="0"/>
      <w:sz w:val="20"/>
      <w:szCs w:val="20"/>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34</Words>
  <Characters>196</Characters>
  <Lines>1</Lines>
  <Paragraphs>1</Paragraphs>
  <TotalTime>6</TotalTime>
  <ScaleCrop>false</ScaleCrop>
  <LinksUpToDate>false</LinksUpToDate>
  <CharactersWithSpaces>229</CharactersWithSpaces>
  <Application>WPS Office_11.1.0.14305_F1E327BC-269C-435d-A152-05C5408002CA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2021-09-01T12:22:00Z</dcterms:created>
  <dc:creator>D.Lu</dc:creator>
  <cp:lastModifiedBy>段</cp:lastModifiedBy>
  <dcterms:modified xsi:type="dcterms:W3CDTF">2023-05-11T01:45:41Z</dcterms:modified>
  <cp:revision>459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2052-11.1.0.14305</vt:lpwstr>
  </property>
  <property fmtid="{D5CDD505-2E9C-101B-9397-08002B2CF9AE}" pid="3" name="ICV">
    <vt:lpwstr>750AE4414A1F44B1AC6D65C7AF41F664_12</vt:lpwstr>
  </property>
</Properties>
</file>